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2D" w:rsidRDefault="002D082D" w:rsidP="002D082D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D082D" w:rsidRDefault="002D082D" w:rsidP="002D082D">
      <w:pPr>
        <w:spacing w:line="580" w:lineRule="exact"/>
        <w:jc w:val="center"/>
        <w:rPr>
          <w:rFonts w:ascii="宋体" w:hAnsi="宋体" w:hint="eastAsia"/>
          <w:b/>
          <w:sz w:val="36"/>
          <w:szCs w:val="36"/>
        </w:rPr>
      </w:pPr>
      <w:r w:rsidRPr="00405C06">
        <w:rPr>
          <w:rFonts w:ascii="宋体" w:hAnsi="宋体" w:hint="eastAsia"/>
          <w:b/>
          <w:sz w:val="36"/>
          <w:szCs w:val="36"/>
        </w:rPr>
        <w:t>2019年度第二批扶贫措施专项资金（江门市直部门结对）</w:t>
      </w:r>
      <w:r w:rsidRPr="00553FC4">
        <w:rPr>
          <w:rFonts w:ascii="宋体" w:hAnsi="宋体" w:hint="eastAsia"/>
          <w:b/>
          <w:sz w:val="36"/>
          <w:szCs w:val="36"/>
        </w:rPr>
        <w:t>安排表</w:t>
      </w:r>
    </w:p>
    <w:tbl>
      <w:tblPr>
        <w:tblW w:w="8085" w:type="dxa"/>
        <w:jc w:val="center"/>
        <w:tblInd w:w="-743" w:type="dxa"/>
        <w:tblLook w:val="04A0"/>
      </w:tblPr>
      <w:tblGrid>
        <w:gridCol w:w="2092"/>
        <w:gridCol w:w="3176"/>
        <w:gridCol w:w="2817"/>
      </w:tblGrid>
      <w:tr w:rsidR="002D082D" w:rsidRPr="000A42A1" w:rsidTr="00674AF3">
        <w:trPr>
          <w:trHeight w:val="1507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0" w:name="OLE_LINK1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镇别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Default="002D082D" w:rsidP="00674AF3">
            <w:pPr>
              <w:jc w:val="center"/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资金金额</w:t>
            </w:r>
          </w:p>
          <w:p w:rsidR="002D082D" w:rsidRPr="000A42A1" w:rsidRDefault="002D082D" w:rsidP="00674AF3">
            <w:pPr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万</w:t>
            </w: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元）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沙坪街道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082D" w:rsidRPr="00DA0682" w:rsidRDefault="002D082D" w:rsidP="00674AF3">
            <w:pPr>
              <w:widowControl/>
              <w:spacing w:line="4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2A0EF6">
              <w:rPr>
                <w:rFonts w:ascii="仿宋_GB2312" w:eastAsia="仿宋_GB2312" w:hint="eastAsia"/>
                <w:sz w:val="32"/>
                <w:szCs w:val="32"/>
              </w:rPr>
              <w:t>由</w:t>
            </w:r>
            <w:r>
              <w:rPr>
                <w:rFonts w:ascii="仿宋_GB2312" w:eastAsia="仿宋_GB2312" w:hint="eastAsia"/>
                <w:sz w:val="32"/>
                <w:szCs w:val="32"/>
              </w:rPr>
              <w:t>江门</w:t>
            </w:r>
            <w:r w:rsidRPr="002A0EF6">
              <w:rPr>
                <w:rFonts w:ascii="仿宋_GB2312" w:eastAsia="仿宋_GB2312" w:hint="eastAsia"/>
                <w:sz w:val="32"/>
                <w:szCs w:val="32"/>
              </w:rPr>
              <w:t>市直派驻单位镇（街）工作组组长统筹安排使用,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申请</w:t>
            </w:r>
            <w:r w:rsidRPr="002A0EF6">
              <w:rPr>
                <w:rFonts w:ascii="仿宋_GB2312" w:eastAsia="仿宋_GB2312" w:hint="eastAsia"/>
                <w:sz w:val="32"/>
                <w:szCs w:val="32"/>
              </w:rPr>
              <w:t>使用时需由</w:t>
            </w:r>
            <w:r>
              <w:rPr>
                <w:rFonts w:ascii="仿宋_GB2312" w:eastAsia="仿宋_GB2312" w:hint="eastAsia"/>
                <w:sz w:val="32"/>
                <w:szCs w:val="32"/>
              </w:rPr>
              <w:t>江门</w:t>
            </w:r>
            <w:r w:rsidRPr="002A0EF6">
              <w:rPr>
                <w:rFonts w:ascii="仿宋_GB2312" w:eastAsia="仿宋_GB2312" w:hint="eastAsia"/>
                <w:sz w:val="32"/>
                <w:szCs w:val="32"/>
              </w:rPr>
              <w:t>市直单位驻镇（街）牵头工作组加具意见。</w:t>
            </w: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雅瑶镇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古劳镇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1" w:name="RANGE!A7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龙口镇</w:t>
            </w:r>
            <w:bookmarkEnd w:id="1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桃源镇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鹤城镇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共和镇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址山镇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宅梧镇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双合镇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082D" w:rsidRPr="00DA0682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082D" w:rsidRPr="000A42A1" w:rsidTr="00674AF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717CBA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A70BA6" w:rsidRDefault="002D082D" w:rsidP="00674AF3">
            <w:pPr>
              <w:widowControl/>
              <w:jc w:val="center"/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  <w:bookmarkEnd w:id="0"/>
    </w:tbl>
    <w:p w:rsidR="002D082D" w:rsidRDefault="002D082D" w:rsidP="002D082D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2D082D" w:rsidRPr="002F051F" w:rsidRDefault="002D082D" w:rsidP="002D082D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EF08F1" w:rsidRDefault="00EF08F1"/>
    <w:sectPr w:rsidR="00EF08F1" w:rsidSect="005500D4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6B" w:rsidRDefault="002D08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D082D">
      <w:rPr>
        <w:noProof/>
        <w:lang w:val="zh-CN"/>
      </w:rPr>
      <w:t>1</w:t>
    </w:r>
    <w:r>
      <w:fldChar w:fldCharType="end"/>
    </w:r>
  </w:p>
  <w:p w:rsidR="0057616B" w:rsidRDefault="002D082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082D"/>
    <w:rsid w:val="002D082D"/>
    <w:rsid w:val="00E11A26"/>
    <w:rsid w:val="00E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2D082D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黄瑛瑶</cp:lastModifiedBy>
  <cp:revision>1</cp:revision>
  <dcterms:created xsi:type="dcterms:W3CDTF">2019-07-24T07:29:00Z</dcterms:created>
  <dcterms:modified xsi:type="dcterms:W3CDTF">2019-07-24T07:30:00Z</dcterms:modified>
</cp:coreProperties>
</file>