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1E" w:rsidRDefault="00FA2983" w:rsidP="007E001E">
      <w:pPr>
        <w:spacing w:line="580" w:lineRule="exact"/>
        <w:jc w:val="center"/>
        <w:rPr>
          <w:ins w:id="0" w:author="冯小珊" w:date="2021-08-27T15:15:00Z"/>
          <w:rFonts w:ascii="方正小标宋简体" w:eastAsia="方正小标宋简体" w:hint="eastAsia"/>
          <w:sz w:val="44"/>
          <w:szCs w:val="44"/>
        </w:rPr>
        <w:pPrChange w:id="1" w:author="冯小珊" w:date="2021-08-27T15:16:00Z">
          <w:pPr>
            <w:jc w:val="center"/>
          </w:pPr>
        </w:pPrChange>
      </w:pPr>
      <w:r w:rsidRPr="007E001E">
        <w:rPr>
          <w:rFonts w:ascii="方正小标宋简体" w:eastAsia="方正小标宋简体" w:hint="eastAsia"/>
          <w:sz w:val="44"/>
          <w:szCs w:val="44"/>
          <w:rPrChange w:id="2" w:author="冯小珊" w:date="2021-08-27T15:15:00Z">
            <w:rPr>
              <w:rFonts w:hint="eastAsia"/>
              <w:b/>
              <w:sz w:val="30"/>
              <w:szCs w:val="30"/>
            </w:rPr>
          </w:rPrChange>
        </w:rPr>
        <w:t>三公经费、小金库、内部控制等</w:t>
      </w:r>
      <w:r w:rsidR="005261C9" w:rsidRPr="007E001E">
        <w:rPr>
          <w:rFonts w:ascii="方正小标宋简体" w:eastAsia="方正小标宋简体" w:hint="eastAsia"/>
          <w:sz w:val="44"/>
          <w:szCs w:val="44"/>
          <w:rPrChange w:id="3" w:author="冯小珊" w:date="2021-08-27T15:15:00Z">
            <w:rPr>
              <w:rFonts w:hint="eastAsia"/>
              <w:b/>
              <w:sz w:val="30"/>
              <w:szCs w:val="30"/>
            </w:rPr>
          </w:rPrChange>
        </w:rPr>
        <w:t>检查</w:t>
      </w:r>
    </w:p>
    <w:p w:rsidR="007B41E5" w:rsidRPr="007E001E" w:rsidRDefault="00FA2983" w:rsidP="007E001E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  <w:rPrChange w:id="4" w:author="冯小珊" w:date="2021-08-27T15:15:00Z">
            <w:rPr>
              <w:b/>
              <w:sz w:val="30"/>
              <w:szCs w:val="30"/>
            </w:rPr>
          </w:rPrChange>
        </w:rPr>
        <w:pPrChange w:id="5" w:author="冯小珊" w:date="2021-08-27T15:16:00Z">
          <w:pPr>
            <w:jc w:val="center"/>
          </w:pPr>
        </w:pPrChange>
      </w:pPr>
      <w:r w:rsidRPr="007E001E">
        <w:rPr>
          <w:rFonts w:ascii="方正小标宋简体" w:eastAsia="方正小标宋简体" w:hint="eastAsia"/>
          <w:sz w:val="44"/>
          <w:szCs w:val="44"/>
          <w:rPrChange w:id="6" w:author="冯小珊" w:date="2021-08-27T15:15:00Z">
            <w:rPr>
              <w:rFonts w:hint="eastAsia"/>
              <w:b/>
              <w:sz w:val="30"/>
              <w:szCs w:val="30"/>
            </w:rPr>
          </w:rPrChange>
        </w:rPr>
        <w:t>需提前准备的资料</w:t>
      </w:r>
    </w:p>
    <w:p w:rsidR="00FA2983" w:rsidRDefault="00FA2983" w:rsidP="007E001E">
      <w:pPr>
        <w:spacing w:line="580" w:lineRule="exact"/>
        <w:pPrChange w:id="7" w:author="冯小珊" w:date="2021-08-27T15:16:00Z">
          <w:pPr/>
        </w:pPrChange>
      </w:pPr>
      <w:bookmarkStart w:id="8" w:name="_GoBack"/>
      <w:bookmarkEnd w:id="8"/>
    </w:p>
    <w:p w:rsidR="00FA2983" w:rsidRPr="007E001E" w:rsidRDefault="00FA2983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9" w:author="冯小珊" w:date="2021-08-27T15:15:00Z">
            <w:rPr>
              <w:sz w:val="24"/>
              <w:szCs w:val="24"/>
            </w:rPr>
          </w:rPrChange>
        </w:rPr>
        <w:pPrChange w:id="10" w:author="冯小珊" w:date="2021-08-27T15:16:00Z">
          <w:pPr>
            <w:spacing w:line="500" w:lineRule="exact"/>
          </w:pPr>
        </w:pPrChange>
      </w:pPr>
      <w:del w:id="11" w:author="吴敏湘" w:date="2021-08-26T17:25:00Z">
        <w:r w:rsidRPr="007E001E" w:rsidDel="00917F2D">
          <w:rPr>
            <w:rFonts w:ascii="仿宋_GB2312" w:eastAsia="仿宋_GB2312" w:hint="eastAsia"/>
            <w:sz w:val="32"/>
            <w:szCs w:val="32"/>
            <w:rPrChange w:id="12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1</w:delText>
        </w:r>
      </w:del>
      <w:ins w:id="13" w:author="吴敏湘" w:date="2021-08-26T17:25:00Z">
        <w:r w:rsidR="00917F2D" w:rsidRPr="007E001E">
          <w:rPr>
            <w:rFonts w:ascii="仿宋_GB2312" w:eastAsia="仿宋_GB2312" w:hint="eastAsia"/>
            <w:sz w:val="32"/>
            <w:szCs w:val="32"/>
            <w:rPrChange w:id="14" w:author="冯小珊" w:date="2021-08-27T15:15:00Z">
              <w:rPr>
                <w:rFonts w:hint="eastAsia"/>
                <w:sz w:val="24"/>
                <w:szCs w:val="24"/>
              </w:rPr>
            </w:rPrChange>
          </w:rPr>
          <w:t>一</w:t>
        </w:r>
      </w:ins>
      <w:r w:rsidRPr="007E001E">
        <w:rPr>
          <w:rFonts w:ascii="仿宋_GB2312" w:eastAsia="仿宋_GB2312" w:hint="eastAsia"/>
          <w:sz w:val="32"/>
          <w:szCs w:val="32"/>
          <w:rPrChange w:id="15" w:author="冯小珊" w:date="2021-08-27T15:15:00Z">
            <w:rPr>
              <w:rFonts w:hint="eastAsia"/>
              <w:sz w:val="24"/>
              <w:szCs w:val="24"/>
            </w:rPr>
          </w:rPrChange>
        </w:rPr>
        <w:t>、</w:t>
      </w:r>
      <w:r w:rsidR="00B5002F" w:rsidRPr="007E001E">
        <w:rPr>
          <w:rFonts w:ascii="仿宋_GB2312" w:eastAsia="仿宋_GB2312" w:hint="eastAsia"/>
          <w:sz w:val="32"/>
          <w:szCs w:val="32"/>
          <w:rPrChange w:id="16" w:author="冯小珊" w:date="2021-08-27T15:15:00Z">
            <w:rPr>
              <w:rFonts w:hint="eastAsia"/>
              <w:sz w:val="24"/>
              <w:szCs w:val="24"/>
            </w:rPr>
          </w:rPrChange>
        </w:rPr>
        <w:t> </w:t>
      </w:r>
      <w:r w:rsidRPr="007E001E">
        <w:rPr>
          <w:rFonts w:ascii="仿宋_GB2312" w:eastAsia="仿宋_GB2312" w:hint="eastAsia"/>
          <w:sz w:val="32"/>
          <w:szCs w:val="32"/>
          <w:rPrChange w:id="17" w:author="冯小珊" w:date="2021-08-27T15:15:00Z">
            <w:rPr>
              <w:rFonts w:hint="eastAsia"/>
              <w:sz w:val="24"/>
              <w:szCs w:val="24"/>
            </w:rPr>
          </w:rPrChange>
        </w:rPr>
        <w:t>单位</w:t>
      </w:r>
      <w:del w:id="18" w:author="吴敏湘" w:date="2021-08-26T17:25:00Z">
        <w:r w:rsidRPr="007E001E" w:rsidDel="00917F2D">
          <w:rPr>
            <w:rFonts w:ascii="仿宋_GB2312" w:eastAsia="仿宋_GB2312" w:hint="eastAsia"/>
            <w:sz w:val="32"/>
            <w:szCs w:val="32"/>
            <w:rPrChange w:id="19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的</w:delText>
        </w:r>
      </w:del>
      <w:r w:rsidRPr="007E001E">
        <w:rPr>
          <w:rFonts w:ascii="仿宋_GB2312" w:eastAsia="仿宋_GB2312" w:hint="eastAsia"/>
          <w:sz w:val="32"/>
          <w:szCs w:val="32"/>
          <w:rPrChange w:id="20" w:author="冯小珊" w:date="2021-08-27T15:15:00Z">
            <w:rPr>
              <w:rFonts w:hint="eastAsia"/>
              <w:sz w:val="24"/>
              <w:szCs w:val="24"/>
            </w:rPr>
          </w:rPrChange>
        </w:rPr>
        <w:t>法人证书复印件</w:t>
      </w:r>
      <w:ins w:id="21" w:author="吴敏湘" w:date="2021-08-26T17:25:00Z">
        <w:r w:rsidR="00917F2D" w:rsidRPr="007E001E">
          <w:rPr>
            <w:rFonts w:ascii="仿宋_GB2312" w:eastAsia="仿宋_GB2312" w:hint="eastAsia"/>
            <w:sz w:val="32"/>
            <w:szCs w:val="32"/>
            <w:rPrChange w:id="22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FA2983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23" w:author="冯小珊" w:date="2021-08-27T15:15:00Z">
            <w:rPr>
              <w:sz w:val="24"/>
              <w:szCs w:val="24"/>
            </w:rPr>
          </w:rPrChange>
        </w:rPr>
        <w:pPrChange w:id="24" w:author="冯小珊" w:date="2021-08-27T15:16:00Z">
          <w:pPr>
            <w:spacing w:line="500" w:lineRule="exact"/>
          </w:pPr>
        </w:pPrChange>
      </w:pPr>
      <w:del w:id="25" w:author="吴敏湘" w:date="2021-08-26T17:25:00Z">
        <w:r w:rsidRPr="007E001E" w:rsidDel="00917F2D">
          <w:rPr>
            <w:rFonts w:ascii="仿宋_GB2312" w:eastAsia="仿宋_GB2312" w:hint="eastAsia"/>
            <w:sz w:val="32"/>
            <w:szCs w:val="32"/>
            <w:rPrChange w:id="26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2</w:delText>
        </w:r>
      </w:del>
      <w:ins w:id="27" w:author="吴敏湘" w:date="2021-08-26T17:25:00Z">
        <w:r w:rsidR="00917F2D" w:rsidRPr="007E001E">
          <w:rPr>
            <w:rFonts w:ascii="仿宋_GB2312" w:eastAsia="仿宋_GB2312" w:hint="eastAsia"/>
            <w:sz w:val="32"/>
            <w:szCs w:val="32"/>
            <w:rPrChange w:id="28" w:author="冯小珊" w:date="2021-08-27T15:15:00Z">
              <w:rPr>
                <w:rFonts w:hint="eastAsia"/>
                <w:sz w:val="24"/>
                <w:szCs w:val="24"/>
              </w:rPr>
            </w:rPrChange>
          </w:rPr>
          <w:t>二</w:t>
        </w:r>
      </w:ins>
      <w:r w:rsidRPr="007E001E">
        <w:rPr>
          <w:rFonts w:ascii="仿宋_GB2312" w:eastAsia="仿宋_GB2312" w:hint="eastAsia"/>
          <w:sz w:val="32"/>
          <w:szCs w:val="32"/>
          <w:rPrChange w:id="29" w:author="冯小珊" w:date="2021-08-27T15:15:00Z">
            <w:rPr>
              <w:rFonts w:hint="eastAsia"/>
              <w:sz w:val="24"/>
              <w:szCs w:val="24"/>
            </w:rPr>
          </w:rPrChange>
        </w:rPr>
        <w:t>、</w:t>
      </w:r>
      <w:r w:rsidRPr="007E001E">
        <w:rPr>
          <w:rFonts w:ascii="仿宋_GB2312" w:eastAsia="仿宋_GB2312" w:hint="eastAsia"/>
          <w:sz w:val="32"/>
          <w:szCs w:val="32"/>
          <w:rPrChange w:id="30" w:author="冯小珊" w:date="2021-08-27T15:15:00Z">
            <w:rPr>
              <w:rFonts w:hint="eastAsia"/>
              <w:sz w:val="24"/>
              <w:szCs w:val="24"/>
            </w:rPr>
          </w:rPrChange>
        </w:rPr>
        <w:t> </w:t>
      </w:r>
      <w:r w:rsidRPr="007E001E">
        <w:rPr>
          <w:rFonts w:ascii="仿宋_GB2312" w:eastAsia="仿宋_GB2312" w:hint="eastAsia"/>
          <w:sz w:val="32"/>
          <w:szCs w:val="32"/>
          <w:rPrChange w:id="31" w:author="冯小珊" w:date="2021-08-27T15:15:00Z">
            <w:rPr>
              <w:rFonts w:hint="eastAsia"/>
              <w:sz w:val="24"/>
              <w:szCs w:val="24"/>
            </w:rPr>
          </w:rPrChange>
        </w:rPr>
        <w:t>本次自查报表复印件（上报给财政的）</w:t>
      </w:r>
      <w:ins w:id="32" w:author="吴敏湘" w:date="2021-08-26T17:28:00Z">
        <w:r w:rsidR="00917F2D" w:rsidRPr="007E001E">
          <w:rPr>
            <w:rFonts w:ascii="仿宋_GB2312" w:eastAsia="仿宋_GB2312" w:hint="eastAsia"/>
            <w:sz w:val="32"/>
            <w:szCs w:val="32"/>
            <w:rPrChange w:id="33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FA2983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34" w:author="冯小珊" w:date="2021-08-27T15:15:00Z">
            <w:rPr>
              <w:sz w:val="24"/>
              <w:szCs w:val="24"/>
            </w:rPr>
          </w:rPrChange>
        </w:rPr>
        <w:pPrChange w:id="35" w:author="冯小珊" w:date="2021-08-27T15:16:00Z">
          <w:pPr>
            <w:spacing w:line="500" w:lineRule="exact"/>
          </w:pPr>
        </w:pPrChange>
      </w:pPr>
      <w:del w:id="36" w:author="吴敏湘" w:date="2021-08-26T17:25:00Z">
        <w:r w:rsidRPr="007E001E" w:rsidDel="00917F2D">
          <w:rPr>
            <w:rFonts w:ascii="仿宋_GB2312" w:eastAsia="仿宋_GB2312" w:hint="eastAsia"/>
            <w:sz w:val="32"/>
            <w:szCs w:val="32"/>
            <w:rPrChange w:id="37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3</w:delText>
        </w:r>
      </w:del>
      <w:ins w:id="38" w:author="吴敏湘" w:date="2021-08-26T17:25:00Z">
        <w:r w:rsidR="00917F2D" w:rsidRPr="007E001E">
          <w:rPr>
            <w:rFonts w:ascii="仿宋_GB2312" w:eastAsia="仿宋_GB2312" w:hint="eastAsia"/>
            <w:sz w:val="32"/>
            <w:szCs w:val="32"/>
            <w:rPrChange w:id="39" w:author="冯小珊" w:date="2021-08-27T15:15:00Z">
              <w:rPr>
                <w:rFonts w:hint="eastAsia"/>
                <w:sz w:val="24"/>
                <w:szCs w:val="24"/>
              </w:rPr>
            </w:rPrChange>
          </w:rPr>
          <w:t>三</w:t>
        </w:r>
      </w:ins>
      <w:r w:rsidRPr="007E001E">
        <w:rPr>
          <w:rFonts w:ascii="仿宋_GB2312" w:eastAsia="仿宋_GB2312" w:hint="eastAsia"/>
          <w:sz w:val="32"/>
          <w:szCs w:val="32"/>
          <w:rPrChange w:id="40" w:author="冯小珊" w:date="2021-08-27T15:15:00Z">
            <w:rPr>
              <w:rFonts w:hint="eastAsia"/>
              <w:sz w:val="24"/>
              <w:szCs w:val="24"/>
            </w:rPr>
          </w:rPrChange>
        </w:rPr>
        <w:t>、</w:t>
      </w:r>
      <w:r w:rsidRPr="007E001E">
        <w:rPr>
          <w:rFonts w:ascii="仿宋_GB2312" w:eastAsia="仿宋_GB2312" w:hint="eastAsia"/>
          <w:sz w:val="32"/>
          <w:szCs w:val="32"/>
          <w:rPrChange w:id="41" w:author="冯小珊" w:date="2021-08-27T15:15:00Z">
            <w:rPr>
              <w:rFonts w:hint="eastAsia"/>
              <w:sz w:val="24"/>
              <w:szCs w:val="24"/>
            </w:rPr>
          </w:rPrChange>
        </w:rPr>
        <w:t> </w:t>
      </w:r>
      <w:r w:rsidRPr="007E001E">
        <w:rPr>
          <w:rFonts w:ascii="仿宋_GB2312" w:eastAsia="仿宋_GB2312" w:hint="eastAsia"/>
          <w:sz w:val="32"/>
          <w:szCs w:val="32"/>
          <w:rPrChange w:id="42" w:author="冯小珊" w:date="2021-08-27T15:15:00Z">
            <w:rPr>
              <w:rFonts w:hint="eastAsia"/>
              <w:sz w:val="24"/>
              <w:szCs w:val="24"/>
            </w:rPr>
          </w:rPrChange>
        </w:rPr>
        <w:t>20</w:t>
      </w:r>
      <w:r w:rsidR="00F70671" w:rsidRPr="007E001E">
        <w:rPr>
          <w:rFonts w:ascii="仿宋_GB2312" w:eastAsia="仿宋_GB2312" w:hint="eastAsia"/>
          <w:sz w:val="32"/>
          <w:szCs w:val="32"/>
          <w:rPrChange w:id="43" w:author="冯小珊" w:date="2021-08-27T15:15:00Z">
            <w:rPr>
              <w:rFonts w:hint="eastAsia"/>
              <w:sz w:val="24"/>
              <w:szCs w:val="24"/>
            </w:rPr>
          </w:rPrChange>
        </w:rPr>
        <w:t>20</w:t>
      </w:r>
      <w:r w:rsidRPr="007E001E">
        <w:rPr>
          <w:rFonts w:ascii="仿宋_GB2312" w:eastAsia="仿宋_GB2312" w:hint="eastAsia"/>
          <w:sz w:val="32"/>
          <w:szCs w:val="32"/>
          <w:rPrChange w:id="44" w:author="冯小珊" w:date="2021-08-27T15:15:00Z">
            <w:rPr>
              <w:rFonts w:hint="eastAsia"/>
              <w:sz w:val="24"/>
              <w:szCs w:val="24"/>
            </w:rPr>
          </w:rPrChange>
        </w:rPr>
        <w:t>年预算公开、201</w:t>
      </w:r>
      <w:r w:rsidR="00F70671" w:rsidRPr="007E001E">
        <w:rPr>
          <w:rFonts w:ascii="仿宋_GB2312" w:eastAsia="仿宋_GB2312" w:hint="eastAsia"/>
          <w:sz w:val="32"/>
          <w:szCs w:val="32"/>
          <w:rPrChange w:id="45" w:author="冯小珊" w:date="2021-08-27T15:15:00Z">
            <w:rPr>
              <w:rFonts w:hint="eastAsia"/>
              <w:sz w:val="24"/>
              <w:szCs w:val="24"/>
            </w:rPr>
          </w:rPrChange>
        </w:rPr>
        <w:t>9</w:t>
      </w:r>
      <w:r w:rsidRPr="007E001E">
        <w:rPr>
          <w:rFonts w:ascii="仿宋_GB2312" w:eastAsia="仿宋_GB2312" w:hint="eastAsia"/>
          <w:sz w:val="32"/>
          <w:szCs w:val="32"/>
          <w:rPrChange w:id="46" w:author="冯小珊" w:date="2021-08-27T15:15:00Z">
            <w:rPr>
              <w:rFonts w:hint="eastAsia"/>
              <w:sz w:val="24"/>
              <w:szCs w:val="24"/>
            </w:rPr>
          </w:rPrChange>
        </w:rPr>
        <w:t>年决算公开</w:t>
      </w:r>
      <w:del w:id="47" w:author="吴敏湘" w:date="2021-08-26T17:25:00Z">
        <w:r w:rsidRPr="007E001E" w:rsidDel="00917F2D">
          <w:rPr>
            <w:rFonts w:ascii="仿宋_GB2312" w:eastAsia="仿宋_GB2312" w:hint="eastAsia"/>
            <w:sz w:val="32"/>
            <w:szCs w:val="32"/>
            <w:rPrChange w:id="48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的</w:delText>
        </w:r>
      </w:del>
      <w:r w:rsidR="00C06C9D" w:rsidRPr="007E001E">
        <w:rPr>
          <w:rFonts w:ascii="仿宋_GB2312" w:eastAsia="仿宋_GB2312" w:hint="eastAsia"/>
          <w:sz w:val="32"/>
          <w:szCs w:val="32"/>
          <w:rPrChange w:id="49" w:author="冯小珊" w:date="2021-08-27T15:15:00Z">
            <w:rPr>
              <w:rFonts w:hint="eastAsia"/>
              <w:sz w:val="24"/>
              <w:szCs w:val="24"/>
            </w:rPr>
          </w:rPrChange>
        </w:rPr>
        <w:t>相关资料</w:t>
      </w:r>
      <w:r w:rsidR="006D7CBB" w:rsidRPr="007E001E">
        <w:rPr>
          <w:rFonts w:ascii="仿宋_GB2312" w:eastAsia="仿宋_GB2312" w:hint="eastAsia"/>
          <w:sz w:val="32"/>
          <w:szCs w:val="32"/>
          <w:rPrChange w:id="50" w:author="冯小珊" w:date="2021-08-27T15:15:00Z">
            <w:rPr>
              <w:rFonts w:hint="eastAsia"/>
              <w:sz w:val="24"/>
              <w:szCs w:val="24"/>
            </w:rPr>
          </w:rPrChange>
        </w:rPr>
        <w:t>；</w:t>
      </w:r>
      <w:r w:rsidRPr="007E001E">
        <w:rPr>
          <w:rFonts w:ascii="仿宋_GB2312" w:eastAsia="仿宋_GB2312" w:hint="eastAsia"/>
          <w:sz w:val="32"/>
          <w:szCs w:val="32"/>
          <w:rPrChange w:id="51" w:author="冯小珊" w:date="2021-08-27T15:15:00Z">
            <w:rPr>
              <w:rFonts w:hint="eastAsia"/>
              <w:sz w:val="24"/>
              <w:szCs w:val="24"/>
            </w:rPr>
          </w:rPrChange>
        </w:rPr>
        <w:t> </w:t>
      </w:r>
      <w:r w:rsidRPr="007E001E">
        <w:rPr>
          <w:rFonts w:ascii="仿宋_GB2312" w:eastAsia="仿宋_GB2312" w:hint="eastAsia"/>
          <w:sz w:val="32"/>
          <w:szCs w:val="32"/>
          <w:rPrChange w:id="52" w:author="冯小珊" w:date="2021-08-27T15:15:00Z">
            <w:rPr>
              <w:rFonts w:hint="eastAsia"/>
              <w:sz w:val="24"/>
              <w:szCs w:val="24"/>
            </w:rPr>
          </w:rPrChange>
        </w:rPr>
        <w:t>追加预算及变更预算的批复</w:t>
      </w:r>
      <w:ins w:id="53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54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6D7CBB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55" w:author="冯小珊" w:date="2021-08-27T15:15:00Z">
            <w:rPr>
              <w:sz w:val="24"/>
              <w:szCs w:val="24"/>
            </w:rPr>
          </w:rPrChange>
        </w:rPr>
        <w:pPrChange w:id="56" w:author="冯小珊" w:date="2021-08-27T15:16:00Z">
          <w:pPr>
            <w:spacing w:line="500" w:lineRule="exact"/>
          </w:pPr>
        </w:pPrChange>
      </w:pPr>
      <w:del w:id="57" w:author="吴敏湘" w:date="2021-08-26T17:25:00Z">
        <w:r w:rsidRPr="007E001E" w:rsidDel="00917F2D">
          <w:rPr>
            <w:rFonts w:ascii="仿宋_GB2312" w:eastAsia="仿宋_GB2312" w:hint="eastAsia"/>
            <w:sz w:val="32"/>
            <w:szCs w:val="32"/>
            <w:rPrChange w:id="58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4</w:delText>
        </w:r>
      </w:del>
      <w:ins w:id="59" w:author="吴敏湘" w:date="2021-08-26T17:25:00Z">
        <w:r w:rsidR="00917F2D" w:rsidRPr="007E001E">
          <w:rPr>
            <w:rFonts w:ascii="仿宋_GB2312" w:eastAsia="仿宋_GB2312" w:hint="eastAsia"/>
            <w:sz w:val="32"/>
            <w:szCs w:val="32"/>
            <w:rPrChange w:id="60" w:author="冯小珊" w:date="2021-08-27T15:15:00Z">
              <w:rPr>
                <w:rFonts w:hint="eastAsia"/>
                <w:sz w:val="24"/>
                <w:szCs w:val="24"/>
              </w:rPr>
            </w:rPrChange>
          </w:rPr>
          <w:t>四</w:t>
        </w:r>
      </w:ins>
      <w:r w:rsidR="00FA2983" w:rsidRPr="007E001E">
        <w:rPr>
          <w:rFonts w:ascii="仿宋_GB2312" w:eastAsia="仿宋_GB2312" w:hint="eastAsia"/>
          <w:sz w:val="32"/>
          <w:szCs w:val="32"/>
          <w:rPrChange w:id="61" w:author="冯小珊" w:date="2021-08-27T15:15:00Z">
            <w:rPr>
              <w:rFonts w:hint="eastAsia"/>
              <w:sz w:val="24"/>
              <w:szCs w:val="24"/>
            </w:rPr>
          </w:rPrChange>
        </w:rPr>
        <w:t>、</w:t>
      </w:r>
      <w:r w:rsidRPr="007E001E">
        <w:rPr>
          <w:rFonts w:ascii="仿宋_GB2312" w:eastAsia="仿宋_GB2312" w:hint="eastAsia"/>
          <w:sz w:val="32"/>
          <w:szCs w:val="32"/>
          <w:rPrChange w:id="62" w:author="冯小珊" w:date="2021-08-27T15:15:00Z">
            <w:rPr>
              <w:rFonts w:hint="eastAsia"/>
              <w:sz w:val="24"/>
              <w:szCs w:val="24"/>
            </w:rPr>
          </w:rPrChange>
        </w:rPr>
        <w:t> </w:t>
      </w:r>
      <w:r w:rsidR="00FA2983" w:rsidRPr="007E001E">
        <w:rPr>
          <w:rFonts w:ascii="仿宋_GB2312" w:eastAsia="仿宋_GB2312" w:hint="eastAsia"/>
          <w:sz w:val="32"/>
          <w:szCs w:val="32"/>
          <w:rPrChange w:id="63" w:author="冯小珊" w:date="2021-08-27T15:15:00Z">
            <w:rPr>
              <w:rFonts w:hint="eastAsia"/>
              <w:sz w:val="24"/>
              <w:szCs w:val="24"/>
            </w:rPr>
          </w:rPrChange>
        </w:rPr>
        <w:t>“三公”经费：</w:t>
      </w:r>
      <w:r w:rsidRPr="007E001E">
        <w:rPr>
          <w:rFonts w:ascii="仿宋_GB2312" w:eastAsia="仿宋_GB2312" w:hint="eastAsia"/>
          <w:sz w:val="32"/>
          <w:szCs w:val="32"/>
          <w:rPrChange w:id="64" w:author="冯小珊" w:date="2021-08-27T15:15:00Z">
            <w:rPr>
              <w:rFonts w:hint="eastAsia"/>
              <w:sz w:val="24"/>
              <w:szCs w:val="24"/>
            </w:rPr>
          </w:rPrChange>
        </w:rPr>
        <w:t>公务接待费、</w:t>
      </w:r>
      <w:r w:rsidR="00FA2983" w:rsidRPr="007E001E">
        <w:rPr>
          <w:rFonts w:ascii="仿宋_GB2312" w:eastAsia="仿宋_GB2312" w:hint="eastAsia"/>
          <w:sz w:val="32"/>
          <w:szCs w:val="32"/>
          <w:rPrChange w:id="65" w:author="冯小珊" w:date="2021-08-27T15:15:00Z">
            <w:rPr>
              <w:rFonts w:hint="eastAsia"/>
              <w:sz w:val="24"/>
              <w:szCs w:val="24"/>
            </w:rPr>
          </w:rPrChange>
        </w:rPr>
        <w:t>出国费用、</w:t>
      </w:r>
      <w:r w:rsidR="0038108F" w:rsidRPr="007E001E">
        <w:rPr>
          <w:rFonts w:ascii="仿宋_GB2312" w:eastAsia="仿宋_GB2312" w:hint="eastAsia"/>
          <w:sz w:val="32"/>
          <w:szCs w:val="32"/>
          <w:rPrChange w:id="66" w:author="冯小珊" w:date="2021-08-27T15:15:00Z">
            <w:rPr>
              <w:rFonts w:hint="eastAsia"/>
              <w:sz w:val="24"/>
              <w:szCs w:val="24"/>
            </w:rPr>
          </w:rPrChange>
        </w:rPr>
        <w:t>会议费、培训费</w:t>
      </w:r>
      <w:del w:id="67" w:author="吴敏湘" w:date="2021-08-26T17:26:00Z">
        <w:r w:rsidR="0038108F" w:rsidRPr="007E001E" w:rsidDel="00917F2D">
          <w:rPr>
            <w:rFonts w:ascii="仿宋_GB2312" w:eastAsia="仿宋_GB2312" w:hint="eastAsia"/>
            <w:sz w:val="32"/>
            <w:szCs w:val="32"/>
            <w:rPrChange w:id="68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的</w:delText>
        </w:r>
      </w:del>
      <w:r w:rsidR="0038108F" w:rsidRPr="007E001E">
        <w:rPr>
          <w:rFonts w:ascii="仿宋_GB2312" w:eastAsia="仿宋_GB2312" w:hint="eastAsia"/>
          <w:sz w:val="32"/>
          <w:szCs w:val="32"/>
          <w:rPrChange w:id="69" w:author="冯小珊" w:date="2021-08-27T15:15:00Z">
            <w:rPr>
              <w:rFonts w:hint="eastAsia"/>
              <w:sz w:val="24"/>
              <w:szCs w:val="24"/>
            </w:rPr>
          </w:rPrChange>
        </w:rPr>
        <w:t>计划及执行情况，“三公”经费审批程序及相关文件</w:t>
      </w:r>
      <w:ins w:id="70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71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6D7CBB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72" w:author="冯小珊" w:date="2021-08-27T15:15:00Z">
            <w:rPr>
              <w:sz w:val="24"/>
              <w:szCs w:val="24"/>
            </w:rPr>
          </w:rPrChange>
        </w:rPr>
        <w:pPrChange w:id="73" w:author="冯小珊" w:date="2021-08-27T15:16:00Z">
          <w:pPr>
            <w:spacing w:line="500" w:lineRule="exact"/>
          </w:pPr>
        </w:pPrChange>
      </w:pPr>
      <w:del w:id="74" w:author="吴敏湘" w:date="2021-08-26T17:26:00Z">
        <w:r w:rsidRPr="007E001E" w:rsidDel="00917F2D">
          <w:rPr>
            <w:rFonts w:ascii="仿宋_GB2312" w:eastAsia="仿宋_GB2312" w:hint="eastAsia"/>
            <w:sz w:val="32"/>
            <w:szCs w:val="32"/>
            <w:rPrChange w:id="75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5</w:delText>
        </w:r>
      </w:del>
      <w:ins w:id="76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77" w:author="冯小珊" w:date="2021-08-27T15:15:00Z">
              <w:rPr>
                <w:rFonts w:hint="eastAsia"/>
                <w:sz w:val="24"/>
                <w:szCs w:val="24"/>
              </w:rPr>
            </w:rPrChange>
          </w:rPr>
          <w:t>五</w:t>
        </w:r>
      </w:ins>
      <w:r w:rsidR="00FA2983" w:rsidRPr="007E001E">
        <w:rPr>
          <w:rFonts w:ascii="仿宋_GB2312" w:eastAsia="仿宋_GB2312" w:hint="eastAsia"/>
          <w:sz w:val="32"/>
          <w:szCs w:val="32"/>
          <w:rPrChange w:id="78" w:author="冯小珊" w:date="2021-08-27T15:15:00Z">
            <w:rPr>
              <w:rFonts w:hint="eastAsia"/>
              <w:sz w:val="24"/>
              <w:szCs w:val="24"/>
            </w:rPr>
          </w:rPrChange>
        </w:rPr>
        <w:t>、</w:t>
      </w:r>
      <w:r w:rsidR="00FA2983" w:rsidRPr="007E001E">
        <w:rPr>
          <w:rFonts w:ascii="仿宋_GB2312" w:eastAsia="仿宋_GB2312" w:hint="eastAsia"/>
          <w:sz w:val="32"/>
          <w:szCs w:val="32"/>
          <w:rPrChange w:id="79" w:author="冯小珊" w:date="2021-08-27T15:15:00Z">
            <w:rPr>
              <w:rFonts w:hint="eastAsia"/>
              <w:sz w:val="24"/>
              <w:szCs w:val="24"/>
            </w:rPr>
          </w:rPrChange>
        </w:rPr>
        <w:t> </w:t>
      </w:r>
      <w:r w:rsidR="00FA2983" w:rsidRPr="007E001E">
        <w:rPr>
          <w:rFonts w:ascii="仿宋_GB2312" w:eastAsia="仿宋_GB2312" w:hint="eastAsia"/>
          <w:sz w:val="32"/>
          <w:szCs w:val="32"/>
          <w:rPrChange w:id="80" w:author="冯小珊" w:date="2021-08-27T15:15:00Z">
            <w:rPr>
              <w:rFonts w:hint="eastAsia"/>
              <w:sz w:val="24"/>
              <w:szCs w:val="24"/>
            </w:rPr>
          </w:rPrChange>
        </w:rPr>
        <w:t>各项管理制度：国有资产管理制度、财务管理制度、内部控制制度等</w:t>
      </w:r>
      <w:ins w:id="81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82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6D7CBB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83" w:author="冯小珊" w:date="2021-08-27T15:15:00Z">
            <w:rPr>
              <w:sz w:val="24"/>
              <w:szCs w:val="24"/>
            </w:rPr>
          </w:rPrChange>
        </w:rPr>
        <w:pPrChange w:id="84" w:author="冯小珊" w:date="2021-08-27T15:16:00Z">
          <w:pPr>
            <w:spacing w:line="500" w:lineRule="exact"/>
          </w:pPr>
        </w:pPrChange>
      </w:pPr>
      <w:del w:id="85" w:author="吴敏湘" w:date="2021-08-26T17:26:00Z">
        <w:r w:rsidRPr="007E001E" w:rsidDel="00917F2D">
          <w:rPr>
            <w:rFonts w:ascii="仿宋_GB2312" w:eastAsia="仿宋_GB2312" w:hint="eastAsia"/>
            <w:sz w:val="32"/>
            <w:szCs w:val="32"/>
            <w:rPrChange w:id="86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6</w:delText>
        </w:r>
      </w:del>
      <w:ins w:id="87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88" w:author="冯小珊" w:date="2021-08-27T15:15:00Z">
              <w:rPr>
                <w:rFonts w:hint="eastAsia"/>
                <w:sz w:val="24"/>
                <w:szCs w:val="24"/>
              </w:rPr>
            </w:rPrChange>
          </w:rPr>
          <w:t>六</w:t>
        </w:r>
      </w:ins>
      <w:r w:rsidR="00FA2983" w:rsidRPr="007E001E">
        <w:rPr>
          <w:rFonts w:ascii="仿宋_GB2312" w:eastAsia="仿宋_GB2312" w:hint="eastAsia"/>
          <w:sz w:val="32"/>
          <w:szCs w:val="32"/>
          <w:rPrChange w:id="89" w:author="冯小珊" w:date="2021-08-27T15:15:00Z">
            <w:rPr>
              <w:rFonts w:hint="eastAsia"/>
              <w:sz w:val="24"/>
              <w:szCs w:val="24"/>
            </w:rPr>
          </w:rPrChange>
        </w:rPr>
        <w:t>、</w:t>
      </w:r>
      <w:r w:rsidR="00C06C9D" w:rsidRPr="007E001E">
        <w:rPr>
          <w:rFonts w:ascii="仿宋_GB2312" w:eastAsia="仿宋_GB2312" w:hint="eastAsia"/>
          <w:sz w:val="32"/>
          <w:szCs w:val="32"/>
          <w:rPrChange w:id="90" w:author="冯小珊" w:date="2021-08-27T15:15:00Z">
            <w:rPr>
              <w:rFonts w:hint="eastAsia"/>
              <w:sz w:val="24"/>
              <w:szCs w:val="24"/>
            </w:rPr>
          </w:rPrChange>
        </w:rPr>
        <w:t> </w:t>
      </w:r>
      <w:r w:rsidR="00FA2983" w:rsidRPr="007E001E">
        <w:rPr>
          <w:rFonts w:ascii="仿宋_GB2312" w:eastAsia="仿宋_GB2312" w:hint="eastAsia"/>
          <w:sz w:val="32"/>
          <w:szCs w:val="32"/>
          <w:rPrChange w:id="91" w:author="冯小珊" w:date="2021-08-27T15:15:00Z">
            <w:rPr>
              <w:rFonts w:hint="eastAsia"/>
              <w:sz w:val="24"/>
              <w:szCs w:val="24"/>
            </w:rPr>
          </w:rPrChange>
        </w:rPr>
        <w:t>单位班子</w:t>
      </w:r>
      <w:del w:id="92" w:author="吴敏湘" w:date="2021-08-26T17:26:00Z">
        <w:r w:rsidR="00FA2983" w:rsidRPr="007E001E" w:rsidDel="00917F2D">
          <w:rPr>
            <w:rFonts w:ascii="仿宋_GB2312" w:eastAsia="仿宋_GB2312" w:hint="eastAsia"/>
            <w:sz w:val="32"/>
            <w:szCs w:val="32"/>
            <w:rPrChange w:id="93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的</w:delText>
        </w:r>
      </w:del>
      <w:r w:rsidR="00FA2983" w:rsidRPr="007E001E">
        <w:rPr>
          <w:rFonts w:ascii="仿宋_GB2312" w:eastAsia="仿宋_GB2312" w:hint="eastAsia"/>
          <w:sz w:val="32"/>
          <w:szCs w:val="32"/>
          <w:rPrChange w:id="94" w:author="冯小珊" w:date="2021-08-27T15:15:00Z">
            <w:rPr>
              <w:rFonts w:hint="eastAsia"/>
              <w:sz w:val="24"/>
              <w:szCs w:val="24"/>
            </w:rPr>
          </w:rPrChange>
        </w:rPr>
        <w:t>相关</w:t>
      </w:r>
      <w:del w:id="95" w:author="吴敏湘" w:date="2021-08-26T17:26:00Z">
        <w:r w:rsidR="00FA2983" w:rsidRPr="007E001E" w:rsidDel="00917F2D">
          <w:rPr>
            <w:rFonts w:ascii="仿宋_GB2312" w:eastAsia="仿宋_GB2312" w:hint="eastAsia"/>
            <w:sz w:val="32"/>
            <w:szCs w:val="32"/>
            <w:rPrChange w:id="96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的</w:delText>
        </w:r>
      </w:del>
      <w:r w:rsidR="00FA2983" w:rsidRPr="007E001E">
        <w:rPr>
          <w:rFonts w:ascii="仿宋_GB2312" w:eastAsia="仿宋_GB2312" w:hint="eastAsia"/>
          <w:sz w:val="32"/>
          <w:szCs w:val="32"/>
          <w:rPrChange w:id="97" w:author="冯小珊" w:date="2021-08-27T15:15:00Z">
            <w:rPr>
              <w:rFonts w:hint="eastAsia"/>
              <w:sz w:val="24"/>
              <w:szCs w:val="24"/>
            </w:rPr>
          </w:rPrChange>
        </w:rPr>
        <w:t>会议记录</w:t>
      </w:r>
      <w:ins w:id="98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99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6D7CBB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100" w:author="冯小珊" w:date="2021-08-27T15:15:00Z">
            <w:rPr>
              <w:sz w:val="24"/>
              <w:szCs w:val="24"/>
            </w:rPr>
          </w:rPrChange>
        </w:rPr>
        <w:pPrChange w:id="101" w:author="冯小珊" w:date="2021-08-27T15:16:00Z">
          <w:pPr>
            <w:spacing w:line="500" w:lineRule="exact"/>
          </w:pPr>
        </w:pPrChange>
      </w:pPr>
      <w:del w:id="102" w:author="吴敏湘" w:date="2021-08-26T17:26:00Z">
        <w:r w:rsidRPr="007E001E" w:rsidDel="00917F2D">
          <w:rPr>
            <w:rFonts w:ascii="仿宋_GB2312" w:eastAsia="仿宋_GB2312" w:hint="eastAsia"/>
            <w:sz w:val="32"/>
            <w:szCs w:val="32"/>
            <w:rPrChange w:id="103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7</w:delText>
        </w:r>
      </w:del>
      <w:ins w:id="104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105" w:author="冯小珊" w:date="2021-08-27T15:15:00Z">
              <w:rPr>
                <w:rFonts w:hint="eastAsia"/>
                <w:sz w:val="24"/>
                <w:szCs w:val="24"/>
              </w:rPr>
            </w:rPrChange>
          </w:rPr>
          <w:t>七</w:t>
        </w:r>
      </w:ins>
      <w:r w:rsidR="00FA2983" w:rsidRPr="007E001E">
        <w:rPr>
          <w:rFonts w:ascii="仿宋_GB2312" w:eastAsia="仿宋_GB2312" w:hint="eastAsia"/>
          <w:sz w:val="32"/>
          <w:szCs w:val="32"/>
          <w:rPrChange w:id="106" w:author="冯小珊" w:date="2021-08-27T15:15:00Z">
            <w:rPr>
              <w:rFonts w:hint="eastAsia"/>
              <w:sz w:val="24"/>
              <w:szCs w:val="24"/>
            </w:rPr>
          </w:rPrChange>
        </w:rPr>
        <w:t>、</w:t>
      </w:r>
      <w:r w:rsidRPr="007E001E">
        <w:rPr>
          <w:rFonts w:ascii="仿宋_GB2312" w:eastAsia="仿宋_GB2312" w:hint="eastAsia"/>
          <w:sz w:val="32"/>
          <w:szCs w:val="32"/>
          <w:rPrChange w:id="107" w:author="冯小珊" w:date="2021-08-27T15:15:00Z">
            <w:rPr>
              <w:rFonts w:hint="eastAsia"/>
              <w:sz w:val="24"/>
              <w:szCs w:val="24"/>
            </w:rPr>
          </w:rPrChange>
        </w:rPr>
        <w:t> </w:t>
      </w:r>
      <w:r w:rsidR="00FA2983" w:rsidRPr="007E001E">
        <w:rPr>
          <w:rFonts w:ascii="仿宋_GB2312" w:eastAsia="仿宋_GB2312" w:hint="eastAsia"/>
          <w:sz w:val="32"/>
          <w:szCs w:val="32"/>
          <w:rPrChange w:id="108" w:author="冯小珊" w:date="2021-08-27T15:15:00Z">
            <w:rPr>
              <w:rFonts w:hint="eastAsia"/>
              <w:sz w:val="24"/>
              <w:szCs w:val="24"/>
            </w:rPr>
          </w:rPrChange>
        </w:rPr>
        <w:t>单位车辆管理情况登记表（簿）、车辆行驶证复印件，加油卡加油情况表</w:t>
      </w:r>
      <w:ins w:id="109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110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6D7CBB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111" w:author="冯小珊" w:date="2021-08-27T15:15:00Z">
            <w:rPr>
              <w:sz w:val="24"/>
              <w:szCs w:val="24"/>
            </w:rPr>
          </w:rPrChange>
        </w:rPr>
        <w:pPrChange w:id="112" w:author="冯小珊" w:date="2021-08-27T15:16:00Z">
          <w:pPr>
            <w:spacing w:line="500" w:lineRule="exact"/>
          </w:pPr>
        </w:pPrChange>
      </w:pPr>
      <w:del w:id="113" w:author="吴敏湘" w:date="2021-08-26T17:26:00Z">
        <w:r w:rsidRPr="007E001E" w:rsidDel="00917F2D">
          <w:rPr>
            <w:rFonts w:ascii="仿宋_GB2312" w:eastAsia="仿宋_GB2312" w:hint="eastAsia"/>
            <w:sz w:val="32"/>
            <w:szCs w:val="32"/>
            <w:rPrChange w:id="114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8</w:delText>
        </w:r>
      </w:del>
      <w:ins w:id="115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116" w:author="冯小珊" w:date="2021-08-27T15:15:00Z">
              <w:rPr>
                <w:rFonts w:hint="eastAsia"/>
                <w:sz w:val="24"/>
                <w:szCs w:val="24"/>
              </w:rPr>
            </w:rPrChange>
          </w:rPr>
          <w:t>八</w:t>
        </w:r>
      </w:ins>
      <w:r w:rsidR="00FA2983" w:rsidRPr="007E001E">
        <w:rPr>
          <w:rFonts w:ascii="仿宋_GB2312" w:eastAsia="仿宋_GB2312" w:hint="eastAsia"/>
          <w:sz w:val="32"/>
          <w:szCs w:val="32"/>
          <w:rPrChange w:id="117" w:author="冯小珊" w:date="2021-08-27T15:15:00Z">
            <w:rPr>
              <w:rFonts w:hint="eastAsia"/>
              <w:sz w:val="24"/>
              <w:szCs w:val="24"/>
            </w:rPr>
          </w:rPrChange>
        </w:rPr>
        <w:t>、</w:t>
      </w:r>
      <w:r w:rsidRPr="007E001E">
        <w:rPr>
          <w:rFonts w:ascii="仿宋_GB2312" w:eastAsia="仿宋_GB2312" w:hint="eastAsia"/>
          <w:sz w:val="32"/>
          <w:szCs w:val="32"/>
          <w:rPrChange w:id="118" w:author="冯小珊" w:date="2021-08-27T15:15:00Z">
            <w:rPr>
              <w:rFonts w:hint="eastAsia"/>
              <w:sz w:val="24"/>
              <w:szCs w:val="24"/>
            </w:rPr>
          </w:rPrChange>
        </w:rPr>
        <w:t> </w:t>
      </w:r>
      <w:r w:rsidR="00FA2983" w:rsidRPr="007E001E">
        <w:rPr>
          <w:rFonts w:ascii="仿宋_GB2312" w:eastAsia="仿宋_GB2312" w:hint="eastAsia"/>
          <w:sz w:val="32"/>
          <w:szCs w:val="32"/>
          <w:rPrChange w:id="119" w:author="冯小珊" w:date="2021-08-27T15:15:00Z">
            <w:rPr>
              <w:rFonts w:hint="eastAsia"/>
              <w:sz w:val="24"/>
              <w:szCs w:val="24"/>
            </w:rPr>
          </w:rPrChange>
        </w:rPr>
        <w:t>20</w:t>
      </w:r>
      <w:r w:rsidR="00F70671" w:rsidRPr="007E001E">
        <w:rPr>
          <w:rFonts w:ascii="仿宋_GB2312" w:eastAsia="仿宋_GB2312" w:hint="eastAsia"/>
          <w:sz w:val="32"/>
          <w:szCs w:val="32"/>
          <w:rPrChange w:id="120" w:author="冯小珊" w:date="2021-08-27T15:15:00Z">
            <w:rPr>
              <w:rFonts w:hint="eastAsia"/>
              <w:sz w:val="24"/>
              <w:szCs w:val="24"/>
            </w:rPr>
          </w:rPrChange>
        </w:rPr>
        <w:t>20</w:t>
      </w:r>
      <w:r w:rsidR="00FA2983" w:rsidRPr="007E001E">
        <w:rPr>
          <w:rFonts w:ascii="仿宋_GB2312" w:eastAsia="仿宋_GB2312" w:hint="eastAsia"/>
          <w:sz w:val="32"/>
          <w:szCs w:val="32"/>
          <w:rPrChange w:id="121" w:author="冯小珊" w:date="2021-08-27T15:15:00Z">
            <w:rPr>
              <w:rFonts w:hint="eastAsia"/>
              <w:sz w:val="24"/>
              <w:szCs w:val="24"/>
            </w:rPr>
          </w:rPrChange>
        </w:rPr>
        <w:t>年会计凭证、账册（包括总账、明细分类账、现金日记账、银行存款日记账）、财务报表</w:t>
      </w:r>
      <w:del w:id="122" w:author="吴敏湘" w:date="2021-08-26T17:26:00Z">
        <w:r w:rsidR="00FA2983" w:rsidRPr="007E001E" w:rsidDel="00917F2D">
          <w:rPr>
            <w:rFonts w:ascii="仿宋_GB2312" w:eastAsia="仿宋_GB2312" w:hint="eastAsia"/>
            <w:sz w:val="32"/>
            <w:szCs w:val="32"/>
            <w:rPrChange w:id="123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(</w:delText>
        </w:r>
      </w:del>
      <w:ins w:id="124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125" w:author="冯小珊" w:date="2021-08-27T15:15:00Z">
              <w:rPr>
                <w:rFonts w:hint="eastAsia"/>
                <w:sz w:val="24"/>
                <w:szCs w:val="24"/>
              </w:rPr>
            </w:rPrChange>
          </w:rPr>
          <w:t>（</w:t>
        </w:r>
      </w:ins>
      <w:r w:rsidR="00FA2983" w:rsidRPr="007E001E">
        <w:rPr>
          <w:rFonts w:ascii="仿宋_GB2312" w:eastAsia="仿宋_GB2312" w:hint="eastAsia"/>
          <w:sz w:val="32"/>
          <w:szCs w:val="32"/>
          <w:rPrChange w:id="126" w:author="冯小珊" w:date="2021-08-27T15:15:00Z">
            <w:rPr>
              <w:rFonts w:hint="eastAsia"/>
              <w:sz w:val="24"/>
              <w:szCs w:val="24"/>
            </w:rPr>
          </w:rPrChange>
        </w:rPr>
        <w:t>包括资产负债表、收入支出表、科目余额表、计划表、预算收入表、预算支出表</w:t>
      </w:r>
      <w:ins w:id="127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128" w:author="冯小珊" w:date="2021-08-27T15:15:00Z">
              <w:rPr>
                <w:rFonts w:hint="eastAsia"/>
                <w:sz w:val="24"/>
                <w:szCs w:val="24"/>
              </w:rPr>
            </w:rPrChange>
          </w:rPr>
          <w:t>）</w:t>
        </w:r>
      </w:ins>
      <w:del w:id="129" w:author="吴敏湘" w:date="2021-08-26T17:26:00Z">
        <w:r w:rsidR="00FA2983" w:rsidRPr="007E001E" w:rsidDel="00917F2D">
          <w:rPr>
            <w:rFonts w:ascii="仿宋_GB2312" w:eastAsia="仿宋_GB2312" w:hint="eastAsia"/>
            <w:sz w:val="32"/>
            <w:szCs w:val="32"/>
            <w:rPrChange w:id="130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)</w:delText>
        </w:r>
      </w:del>
      <w:ins w:id="131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132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6D7CBB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133" w:author="冯小珊" w:date="2021-08-27T15:15:00Z">
            <w:rPr>
              <w:sz w:val="24"/>
              <w:szCs w:val="24"/>
            </w:rPr>
          </w:rPrChange>
        </w:rPr>
        <w:pPrChange w:id="134" w:author="冯小珊" w:date="2021-08-27T15:16:00Z">
          <w:pPr>
            <w:spacing w:line="500" w:lineRule="exact"/>
          </w:pPr>
        </w:pPrChange>
      </w:pPr>
      <w:del w:id="135" w:author="吴敏湘" w:date="2021-08-26T17:26:00Z">
        <w:r w:rsidRPr="007E001E" w:rsidDel="00917F2D">
          <w:rPr>
            <w:rFonts w:ascii="仿宋_GB2312" w:eastAsia="仿宋_GB2312" w:hint="eastAsia"/>
            <w:sz w:val="32"/>
            <w:szCs w:val="32"/>
            <w:rPrChange w:id="136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9</w:delText>
        </w:r>
      </w:del>
      <w:ins w:id="137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138" w:author="冯小珊" w:date="2021-08-27T15:15:00Z">
              <w:rPr>
                <w:rFonts w:hint="eastAsia"/>
                <w:sz w:val="24"/>
                <w:szCs w:val="24"/>
              </w:rPr>
            </w:rPrChange>
          </w:rPr>
          <w:t>九</w:t>
        </w:r>
      </w:ins>
      <w:r w:rsidR="00FA2983" w:rsidRPr="007E001E">
        <w:rPr>
          <w:rFonts w:ascii="仿宋_GB2312" w:eastAsia="仿宋_GB2312" w:hint="eastAsia"/>
          <w:sz w:val="32"/>
          <w:szCs w:val="32"/>
          <w:rPrChange w:id="139" w:author="冯小珊" w:date="2021-08-27T15:15:00Z">
            <w:rPr>
              <w:rFonts w:hint="eastAsia"/>
              <w:sz w:val="24"/>
              <w:szCs w:val="24"/>
            </w:rPr>
          </w:rPrChange>
        </w:rPr>
        <w:t>、各项收费制度及收费存根联</w:t>
      </w:r>
      <w:ins w:id="140" w:author="吴敏湘" w:date="2021-08-26T17:26:00Z">
        <w:r w:rsidR="00917F2D" w:rsidRPr="007E001E">
          <w:rPr>
            <w:rFonts w:ascii="仿宋_GB2312" w:eastAsia="仿宋_GB2312" w:hint="eastAsia"/>
            <w:sz w:val="32"/>
            <w:szCs w:val="32"/>
            <w:rPrChange w:id="141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FA2983" w:rsidP="007E001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  <w:rPrChange w:id="142" w:author="冯小珊" w:date="2021-08-27T15:15:00Z">
            <w:rPr/>
          </w:rPrChange>
        </w:rPr>
        <w:pPrChange w:id="143" w:author="冯小珊" w:date="2021-08-27T15:16:00Z">
          <w:pPr>
            <w:spacing w:line="500" w:lineRule="exact"/>
          </w:pPr>
        </w:pPrChange>
      </w:pPr>
      <w:del w:id="144" w:author="吴敏湘" w:date="2021-08-26T17:27:00Z">
        <w:r w:rsidRPr="007E001E" w:rsidDel="00917F2D">
          <w:rPr>
            <w:rFonts w:ascii="仿宋_GB2312" w:eastAsia="仿宋_GB2312" w:hint="eastAsia"/>
            <w:sz w:val="32"/>
            <w:szCs w:val="32"/>
            <w:rPrChange w:id="145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▲1</w:delText>
        </w:r>
        <w:r w:rsidR="006D7CBB" w:rsidRPr="007E001E" w:rsidDel="00917F2D">
          <w:rPr>
            <w:rFonts w:ascii="仿宋_GB2312" w:eastAsia="仿宋_GB2312" w:hint="eastAsia"/>
            <w:sz w:val="32"/>
            <w:szCs w:val="32"/>
            <w:rPrChange w:id="146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0</w:delText>
        </w:r>
        <w:r w:rsidRPr="007E001E" w:rsidDel="00917F2D">
          <w:rPr>
            <w:rFonts w:ascii="仿宋_GB2312" w:eastAsia="仿宋_GB2312" w:hint="eastAsia"/>
            <w:sz w:val="32"/>
            <w:szCs w:val="32"/>
            <w:rPrChange w:id="147" w:author="冯小珊" w:date="2021-08-27T15:15:00Z">
              <w:rPr>
                <w:rFonts w:hint="eastAsia"/>
                <w:sz w:val="24"/>
                <w:szCs w:val="24"/>
              </w:rPr>
            </w:rPrChange>
          </w:rPr>
          <w:delText>、</w:delText>
        </w:r>
      </w:del>
      <w:ins w:id="148" w:author="吴敏湘" w:date="2021-08-26T17:27:00Z">
        <w:r w:rsidR="00917F2D" w:rsidRPr="007E001E">
          <w:rPr>
            <w:rFonts w:ascii="仿宋_GB2312" w:eastAsia="仿宋_GB2312" w:hint="eastAsia"/>
            <w:sz w:val="32"/>
            <w:szCs w:val="32"/>
            <w:rPrChange w:id="149" w:author="冯小珊" w:date="2021-08-27T15:15:00Z">
              <w:rPr>
                <w:rFonts w:hint="eastAsia"/>
                <w:sz w:val="24"/>
                <w:szCs w:val="24"/>
              </w:rPr>
            </w:rPrChange>
          </w:rPr>
          <w:t>注：</w:t>
        </w:r>
      </w:ins>
      <w:r w:rsidRPr="007E001E">
        <w:rPr>
          <w:rFonts w:ascii="仿宋_GB2312" w:eastAsia="仿宋_GB2312" w:hint="eastAsia"/>
          <w:sz w:val="32"/>
          <w:szCs w:val="32"/>
          <w:rPrChange w:id="150" w:author="冯小珊" w:date="2021-08-27T15:15:00Z">
            <w:rPr>
              <w:rFonts w:hint="eastAsia"/>
              <w:sz w:val="24"/>
              <w:szCs w:val="24"/>
            </w:rPr>
          </w:rPrChange>
        </w:rPr>
        <w:t>检查当天早上，财务人员（含会计、出纳、收费员）必须在单位</w:t>
      </w:r>
      <w:ins w:id="151" w:author="吴敏湘" w:date="2021-08-26T17:27:00Z">
        <w:r w:rsidR="00917F2D" w:rsidRPr="007E001E">
          <w:rPr>
            <w:rFonts w:ascii="仿宋_GB2312" w:eastAsia="仿宋_GB2312" w:hint="eastAsia"/>
            <w:sz w:val="32"/>
            <w:szCs w:val="32"/>
            <w:rPrChange w:id="152" w:author="冯小珊" w:date="2021-08-27T15:15:00Z">
              <w:rPr>
                <w:rFonts w:hint="eastAsia"/>
                <w:sz w:val="24"/>
                <w:szCs w:val="24"/>
              </w:rPr>
            </w:rPrChange>
          </w:rPr>
          <w:t>。</w:t>
        </w:r>
      </w:ins>
    </w:p>
    <w:p w:rsidR="00FA2983" w:rsidRPr="007E001E" w:rsidRDefault="00FA2983" w:rsidP="00FA2983">
      <w:pPr>
        <w:rPr>
          <w:rFonts w:ascii="仿宋_GB2312" w:eastAsia="仿宋_GB2312" w:hint="eastAsia"/>
          <w:sz w:val="32"/>
          <w:szCs w:val="32"/>
          <w:rPrChange w:id="153" w:author="冯小珊" w:date="2021-08-27T15:15:00Z">
            <w:rPr/>
          </w:rPrChange>
        </w:rPr>
      </w:pPr>
    </w:p>
    <w:p w:rsidR="000A50A7" w:rsidRDefault="000A50A7" w:rsidP="00FA2983"/>
    <w:p w:rsidR="000A50A7" w:rsidRDefault="000A50A7" w:rsidP="00FA2983"/>
    <w:p w:rsidR="000A50A7" w:rsidDel="007E001E" w:rsidRDefault="000A50A7" w:rsidP="00FA2983">
      <w:pPr>
        <w:rPr>
          <w:del w:id="154" w:author="冯小珊" w:date="2021-08-27T15:16:00Z"/>
        </w:rPr>
      </w:pPr>
    </w:p>
    <w:p w:rsidR="000A50A7" w:rsidDel="007E001E" w:rsidRDefault="000A50A7" w:rsidP="00FA2983">
      <w:pPr>
        <w:rPr>
          <w:del w:id="155" w:author="冯小珊" w:date="2021-08-27T15:16:00Z"/>
        </w:rPr>
      </w:pPr>
    </w:p>
    <w:p w:rsidR="000A50A7" w:rsidDel="007E001E" w:rsidRDefault="000A50A7" w:rsidP="00FA2983">
      <w:pPr>
        <w:rPr>
          <w:del w:id="156" w:author="冯小珊" w:date="2021-08-27T15:16:00Z"/>
        </w:rPr>
      </w:pPr>
    </w:p>
    <w:p w:rsidR="000A50A7" w:rsidDel="007E001E" w:rsidRDefault="000A50A7" w:rsidP="00FA2983">
      <w:pPr>
        <w:rPr>
          <w:del w:id="157" w:author="冯小珊" w:date="2021-08-27T15:16:00Z"/>
        </w:rPr>
      </w:pPr>
    </w:p>
    <w:p w:rsidR="000A50A7" w:rsidDel="007E001E" w:rsidRDefault="000A50A7" w:rsidP="00FA2983">
      <w:pPr>
        <w:rPr>
          <w:del w:id="158" w:author="冯小珊" w:date="2021-08-27T15:16:00Z"/>
        </w:rPr>
      </w:pPr>
    </w:p>
    <w:p w:rsidR="000A50A7" w:rsidDel="007E001E" w:rsidRDefault="000A50A7" w:rsidP="00FA2983">
      <w:pPr>
        <w:rPr>
          <w:del w:id="159" w:author="冯小珊" w:date="2021-08-27T15:16:00Z"/>
        </w:rPr>
      </w:pPr>
    </w:p>
    <w:p w:rsidR="000A50A7" w:rsidDel="007E001E" w:rsidRDefault="000A50A7" w:rsidP="00FA2983">
      <w:pPr>
        <w:rPr>
          <w:del w:id="160" w:author="冯小珊" w:date="2021-08-27T15:16:00Z"/>
        </w:rPr>
      </w:pPr>
    </w:p>
    <w:p w:rsidR="000A50A7" w:rsidDel="007E001E" w:rsidRDefault="000A50A7" w:rsidP="00FA2983">
      <w:pPr>
        <w:rPr>
          <w:del w:id="161" w:author="冯小珊" w:date="2021-08-27T15:16:00Z"/>
        </w:rPr>
      </w:pPr>
    </w:p>
    <w:p w:rsidR="000A50A7" w:rsidRPr="000F0C79" w:rsidRDefault="000A50A7" w:rsidP="007E001E">
      <w:pPr>
        <w:pPrChange w:id="162" w:author="冯小珊" w:date="2021-08-27T15:16:00Z">
          <w:pPr/>
        </w:pPrChange>
      </w:pPr>
    </w:p>
    <w:sectPr w:rsidR="000A50A7" w:rsidRPr="000F0C79" w:rsidSect="007B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60" w:rsidRDefault="00367F60" w:rsidP="00FA2983">
      <w:r>
        <w:separator/>
      </w:r>
    </w:p>
  </w:endnote>
  <w:endnote w:type="continuationSeparator" w:id="0">
    <w:p w:rsidR="00367F60" w:rsidRDefault="00367F60" w:rsidP="00FA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60" w:rsidRDefault="00367F60" w:rsidP="00FA2983">
      <w:r>
        <w:separator/>
      </w:r>
    </w:p>
  </w:footnote>
  <w:footnote w:type="continuationSeparator" w:id="0">
    <w:p w:rsidR="00367F60" w:rsidRDefault="00367F60" w:rsidP="00FA2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983"/>
    <w:rsid w:val="00087FDB"/>
    <w:rsid w:val="000A50A7"/>
    <w:rsid w:val="000B0180"/>
    <w:rsid w:val="000B2BE7"/>
    <w:rsid w:val="000F0C79"/>
    <w:rsid w:val="00157D87"/>
    <w:rsid w:val="00277A9B"/>
    <w:rsid w:val="002C19E4"/>
    <w:rsid w:val="002D6212"/>
    <w:rsid w:val="002F0CB8"/>
    <w:rsid w:val="003438ED"/>
    <w:rsid w:val="00367F60"/>
    <w:rsid w:val="0038108F"/>
    <w:rsid w:val="00403029"/>
    <w:rsid w:val="005261C9"/>
    <w:rsid w:val="005836FD"/>
    <w:rsid w:val="005B18F4"/>
    <w:rsid w:val="00637699"/>
    <w:rsid w:val="006C1C99"/>
    <w:rsid w:val="006D7CBB"/>
    <w:rsid w:val="0071455A"/>
    <w:rsid w:val="0073386B"/>
    <w:rsid w:val="007B41E5"/>
    <w:rsid w:val="007E001E"/>
    <w:rsid w:val="00917F2D"/>
    <w:rsid w:val="00930640"/>
    <w:rsid w:val="00B36DD6"/>
    <w:rsid w:val="00B5002F"/>
    <w:rsid w:val="00C02716"/>
    <w:rsid w:val="00C06C9D"/>
    <w:rsid w:val="00C24788"/>
    <w:rsid w:val="00C563CD"/>
    <w:rsid w:val="00DF1770"/>
    <w:rsid w:val="00E43B30"/>
    <w:rsid w:val="00F62D3E"/>
    <w:rsid w:val="00F70671"/>
    <w:rsid w:val="00FA2983"/>
    <w:rsid w:val="00FC6274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9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9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2996-99CF-4EF1-BF27-752EBEBC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cz003</dc:creator>
  <cp:keywords/>
  <dc:description/>
  <cp:lastModifiedBy>冯小珊</cp:lastModifiedBy>
  <cp:revision>36</cp:revision>
  <dcterms:created xsi:type="dcterms:W3CDTF">2020-09-04T03:21:00Z</dcterms:created>
  <dcterms:modified xsi:type="dcterms:W3CDTF">2021-08-27T07:17:00Z</dcterms:modified>
</cp:coreProperties>
</file>