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pPr>
      <w:r>
        <w:rPr>
          <w:rFonts w:hint="eastAsia" w:ascii="黑体" w:hAnsi="黑体" w:eastAsia="黑体"/>
        </w:rPr>
        <w:t>附件1</w:t>
      </w:r>
    </w:p>
    <w:p>
      <w:pPr>
        <w:adjustRightInd w:val="0"/>
        <w:snapToGrid w:val="0"/>
        <w:spacing w:line="408" w:lineRule="auto"/>
        <w:rPr>
          <w:rFonts w:ascii="黑体" w:hAnsi="黑体" w:eastAsia="黑体"/>
        </w:rPr>
      </w:pPr>
      <w:r>
        <w:rPr>
          <w:rFonts w:hint="eastAsia" w:ascii="黑体" w:hAnsi="黑体" w:eastAsia="黑体"/>
        </w:rPr>
        <w:t xml:space="preserve"> </w:t>
      </w:r>
    </w:p>
    <w:p>
      <w:pPr>
        <w:adjustRightInd w:val="0"/>
        <w:snapToGrid w:val="0"/>
        <w:jc w:val="center"/>
        <w:rPr>
          <w:rFonts w:ascii="方正小标宋_GBK"/>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ascii="黑体" w:hAnsi="黑体" w:eastAsia="黑体"/>
        </w:rPr>
      </w:pPr>
      <w:r>
        <w:rPr>
          <w:rFonts w:hint="eastAsia" w:ascii="黑体" w:hAnsi="黑体" w:eastAsia="黑体"/>
        </w:rPr>
        <w:t xml:space="preserve"> </w:t>
      </w:r>
    </w:p>
    <w:p>
      <w:pPr>
        <w:adjustRightInd w:val="0"/>
        <w:snapToGrid w:val="0"/>
        <w:spacing w:after="156" w:afterLines="50"/>
        <w:rPr>
          <w:rFonts w:eastAsia="黑体"/>
          <w:b/>
          <w:bCs/>
          <w:sz w:val="24"/>
          <w:szCs w:val="24"/>
        </w:rPr>
      </w:pPr>
      <w:r>
        <w:rPr>
          <w:rFonts w:hint="eastAsia" w:ascii="宋体" w:hAnsi="宋体" w:eastAsia="宋体" w:cs="宋体"/>
          <w:b/>
          <w:bCs/>
          <w:sz w:val="24"/>
          <w:szCs w:val="24"/>
        </w:rPr>
        <w:t>填表日期</w:t>
      </w:r>
      <w:r>
        <w:rPr>
          <w:b/>
          <w:bCs/>
          <w:sz w:val="24"/>
          <w:szCs w:val="24"/>
        </w:rPr>
        <w:t xml:space="preserve"> </w:t>
      </w:r>
      <w:r>
        <w:rPr>
          <w:b/>
          <w:bCs/>
          <w:sz w:val="24"/>
          <w:szCs w:val="24"/>
          <w:u w:val="single"/>
        </w:rPr>
        <w:t xml:space="preserve">         </w:t>
      </w:r>
      <w:r>
        <w:rPr>
          <w:rFonts w:hint="eastAsia" w:ascii="宋体" w:hAnsi="宋体" w:eastAsia="宋体" w:cs="宋体"/>
          <w:b/>
          <w:bCs/>
          <w:sz w:val="24"/>
          <w:szCs w:val="24"/>
          <w:u w:val="single"/>
        </w:rPr>
        <w:t>年</w:t>
      </w:r>
      <w:r>
        <w:rPr>
          <w:b/>
          <w:bCs/>
          <w:sz w:val="24"/>
          <w:szCs w:val="24"/>
          <w:u w:val="single"/>
        </w:rPr>
        <w:t xml:space="preserve">   </w:t>
      </w:r>
      <w:r>
        <w:rPr>
          <w:rFonts w:hint="eastAsia" w:ascii="宋体" w:hAnsi="宋体" w:eastAsia="宋体" w:cs="宋体"/>
          <w:b/>
          <w:bCs/>
          <w:sz w:val="24"/>
          <w:szCs w:val="24"/>
          <w:u w:val="single"/>
        </w:rPr>
        <w:t>月</w:t>
      </w:r>
      <w:r>
        <w:rPr>
          <w:b/>
          <w:bCs/>
          <w:sz w:val="24"/>
          <w:szCs w:val="24"/>
          <w:u w:val="single"/>
        </w:rPr>
        <w:t xml:space="preserve">   </w:t>
      </w:r>
      <w:r>
        <w:rPr>
          <w:rFonts w:hint="eastAsia" w:ascii="宋体" w:hAnsi="宋体" w:eastAsia="宋体" w:cs="宋体"/>
          <w:b/>
          <w:bCs/>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eastAsia="宋体"/>
                <w:sz w:val="21"/>
                <w:szCs w:val="21"/>
              </w:rPr>
            </w:pPr>
            <w:r>
              <w:rPr>
                <w:rFonts w:hint="eastAsia" w:ascii="宋体" w:hAnsi="宋体" w:eastAsia="宋体"/>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江门联塑班皓新能源发展有限公司新建6GW太阳能电池及</w:t>
            </w:r>
          </w:p>
          <w:p>
            <w:pPr>
              <w:adjustRightInd w:val="0"/>
              <w:snapToGrid w:val="0"/>
              <w:jc w:val="center"/>
              <w:rPr>
                <w:rFonts w:ascii="宋体" w:hAnsi="宋体" w:eastAsia="宋体"/>
                <w:sz w:val="21"/>
                <w:szCs w:val="21"/>
              </w:rPr>
            </w:pPr>
            <w:bookmarkStart w:id="0" w:name="_GoBack"/>
            <w:bookmarkEnd w:id="0"/>
            <w:r>
              <w:rPr>
                <w:rFonts w:hint="eastAsia" w:ascii="宋体" w:hAnsi="宋体" w:eastAsia="宋体"/>
                <w:sz w:val="21"/>
                <w:szCs w:val="21"/>
              </w:rPr>
              <w:t>6GW光伏组件生产项目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b/>
                <w:bCs/>
                <w:sz w:val="21"/>
                <w:szCs w:val="21"/>
              </w:rPr>
            </w:pPr>
            <w:r>
              <w:rPr>
                <w:rFonts w:hint="eastAsia"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adjustRightInd w:val="0"/>
              <w:snapToGrid w:val="0"/>
              <w:spacing w:before="249" w:beforeLines="80"/>
              <w:rPr>
                <w:rFonts w:ascii="宋体" w:hAnsi="宋体" w:eastAsia="宋体"/>
                <w:sz w:val="21"/>
                <w:szCs w:val="21"/>
              </w:rPr>
            </w:pPr>
            <w:r>
              <w:rPr>
                <w:rFonts w:hint="eastAsia" w:ascii="宋体" w:hAnsi="宋体" w:eastAsia="宋体"/>
                <w:sz w:val="21"/>
                <w:szCs w:val="21"/>
              </w:rPr>
              <w:t>注：法人或其他组织信息原则上可以公开，若涉及不能公开的信息请在此栏中注明法律依据和不能公开的具体信息。</w:t>
            </w:r>
          </w:p>
        </w:tc>
      </w:tr>
    </w:tbl>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wZDZhZDliNGJlMTFmYzlhYWRjMzgwMWMxOTE2NzMifQ=="/>
  </w:docVars>
  <w:rsids>
    <w:rsidRoot w:val="002C5E78"/>
    <w:rsid w:val="00144FB2"/>
    <w:rsid w:val="00224CA8"/>
    <w:rsid w:val="002C5E78"/>
    <w:rsid w:val="00310E8D"/>
    <w:rsid w:val="004406FA"/>
    <w:rsid w:val="008341EA"/>
    <w:rsid w:val="009B7401"/>
    <w:rsid w:val="009C6858"/>
    <w:rsid w:val="00B77553"/>
    <w:rsid w:val="00B93EE0"/>
    <w:rsid w:val="00BD37B4"/>
    <w:rsid w:val="00DE7C58"/>
    <w:rsid w:val="00F31F4B"/>
    <w:rsid w:val="00FB537A"/>
    <w:rsid w:val="28232BA2"/>
    <w:rsid w:val="4D302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仿宋_GB2312" w:cs="Times New Roman"/>
      <w:sz w:val="18"/>
      <w:szCs w:val="18"/>
    </w:rPr>
  </w:style>
  <w:style w:type="character" w:customStyle="1" w:styleId="7">
    <w:name w:val="页脚 Char"/>
    <w:basedOn w:val="5"/>
    <w:link w:val="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jmxcf.com</Company>
  <Pages>2</Pages>
  <Words>429</Words>
  <Characters>441</Characters>
  <Lines>3</Lines>
  <Paragraphs>1</Paragraphs>
  <TotalTime>0</TotalTime>
  <ScaleCrop>false</ScaleCrop>
  <LinksUpToDate>false</LinksUpToDate>
  <CharactersWithSpaces>467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2021-11-15T07:22:00Z</dcterms:created>
  <dc:creator>陈金菊</dc:creator>
  <cp:lastModifiedBy>growing1399520689</cp:lastModifiedBy>
  <dcterms:modified xsi:type="dcterms:W3CDTF">2023-02-03T08:17:00Z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B0AD32D9870347BBBE1A2C0E9A6B8190</vt:lpwstr>
  </property>
</Properties>
</file>