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奖励申报表</w:t>
      </w:r>
    </w:p>
    <w:bookmarkEnd w:id="0"/>
    <w:tbl>
      <w:tblPr>
        <w:tblStyle w:val="2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4"/>
        <w:gridCol w:w="474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单位名称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统一社会信用代码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联系人及电话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所属镇（街）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主营业务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申报项目名称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项目计划总投资/计划增资总额（亿元）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实际到位固定资产投资额（万元）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sz w:val="24"/>
                <w:szCs w:val="32"/>
              </w:rPr>
              <w:t>奖励措施第（一）（二）项可留空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申报奖励金额（万元）</w:t>
            </w:r>
          </w:p>
        </w:tc>
        <w:tc>
          <w:tcPr>
            <w:tcW w:w="4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8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镇（街）政府（管委会）意见：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firstLine="63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（单位盖章）</w:t>
            </w:r>
          </w:p>
          <w:p>
            <w:pPr>
              <w:ind w:firstLine="593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8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鹤山市科工商务局意见：</w:t>
            </w:r>
          </w:p>
          <w:p>
            <w:pPr>
              <w:ind w:firstLine="6345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firstLine="6345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（单位盖章）</w:t>
            </w:r>
          </w:p>
          <w:p>
            <w:pPr>
              <w:ind w:firstLine="593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ind w:left="1400" w:hanging="1400" w:hangingChars="500"/>
        <w:jc w:val="left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注意事项：表格第1-9行由企业填写，第1行企业名称上需加盖企业公章；第10行由镇（街）政府（管委会）加具“情况属实，同意上报”意见并加盖公章；第11行由鹤山市科工商务局填写。</w:t>
      </w: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DY2NzE1NmM0YzkwYzBkY2MwMDllNmQ3ZjJjMDcifQ=="/>
  </w:docVars>
  <w:rsids>
    <w:rsidRoot w:val="00000000"/>
    <w:rsid w:val="02867D72"/>
    <w:rsid w:val="19C42687"/>
    <w:rsid w:val="1B4E484D"/>
    <w:rsid w:val="25411A89"/>
    <w:rsid w:val="26A9007E"/>
    <w:rsid w:val="2A8A36DC"/>
    <w:rsid w:val="3044103B"/>
    <w:rsid w:val="31856AB6"/>
    <w:rsid w:val="323E3FF1"/>
    <w:rsid w:val="46785867"/>
    <w:rsid w:val="4FEA473E"/>
    <w:rsid w:val="5F3E1AB4"/>
    <w:rsid w:val="627C6306"/>
    <w:rsid w:val="637B054C"/>
    <w:rsid w:val="6A5D0FED"/>
    <w:rsid w:val="6BBD672B"/>
    <w:rsid w:val="6E40667E"/>
    <w:rsid w:val="737D7A7A"/>
    <w:rsid w:val="785D6677"/>
    <w:rsid w:val="7EE6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230</Characters>
  <Lines>0</Lines>
  <Paragraphs>0</Paragraphs>
  <TotalTime>32</TotalTime>
  <ScaleCrop>false</ScaleCrop>
  <LinksUpToDate>false</LinksUpToDate>
  <CharactersWithSpaces>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2021-05-12T07:41:00Z</dcterms:created>
  <dc:creator>李某某</dc:creator>
  <cp:lastModifiedBy>    </cp:lastModifiedBy>
  <cp:lastPrinted>2023-03-06T03:53:36Z</cp:lastPrinted>
  <dcterms:modified xsi:type="dcterms:W3CDTF">2023-03-06T03:53:42Z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1991ED38226D4EEAA54709032C2442F4</vt:lpwstr>
  </property>
</Properties>
</file>