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FB4C6" w14:textId="272B65BF" w:rsidR="00F15B90" w:rsidRDefault="00000000">
      <w:pPr>
        <w:widowControl/>
        <w:spacing w:line="600" w:lineRule="exact"/>
        <w:jc w:val="left"/>
        <w:rPr>
          <w:rFonts w:ascii="Times New Roman" w:eastAsia="仿宋_GB2312" w:hAnsi="Times New Roman" w:cs="仿宋_GB2312"/>
          <w:bCs/>
          <w:kern w:val="0"/>
          <w:sz w:val="32"/>
          <w:szCs w:val="32"/>
        </w:rPr>
      </w:pPr>
      <w:r w:rsidRPr="00BD51F7">
        <w:rPr>
          <w:rFonts w:ascii="Times New Roman" w:eastAsia="仿宋_GB2312" w:hAnsi="Times New Roman" w:cs="仿宋_GB2312" w:hint="eastAsia"/>
          <w:bCs/>
          <w:kern w:val="0"/>
          <w:sz w:val="32"/>
          <w:szCs w:val="32"/>
        </w:rPr>
        <w:t>附件</w:t>
      </w:r>
      <w:r w:rsidR="006F02B5">
        <w:rPr>
          <w:rFonts w:ascii="Times New Roman" w:eastAsia="仿宋_GB2312" w:hAnsi="Times New Roman" w:cs="仿宋_GB2312"/>
          <w:bCs/>
          <w:kern w:val="0"/>
          <w:sz w:val="32"/>
          <w:szCs w:val="32"/>
        </w:rPr>
        <w:t>6</w:t>
      </w:r>
    </w:p>
    <w:p w14:paraId="46EB19F7" w14:textId="77777777" w:rsidR="00D04F47" w:rsidRDefault="00D04F47">
      <w:pPr>
        <w:widowControl/>
        <w:spacing w:line="600" w:lineRule="exact"/>
        <w:jc w:val="left"/>
        <w:rPr>
          <w:rFonts w:ascii="Times New Roman" w:eastAsia="仿宋_GB2312" w:hAnsi="Times New Roman" w:cs="仿宋_GB2312"/>
          <w:bCs/>
          <w:kern w:val="0"/>
          <w:sz w:val="32"/>
          <w:szCs w:val="32"/>
        </w:rPr>
      </w:pPr>
    </w:p>
    <w:p w14:paraId="59F00169" w14:textId="3E0DDF29" w:rsidR="00F15B90" w:rsidRPr="00BD51F7" w:rsidRDefault="00000000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BD51F7">
        <w:rPr>
          <w:rFonts w:ascii="Times New Roman" w:eastAsia="方正小标宋简体" w:hAnsi="Times New Roman" w:hint="eastAsia"/>
          <w:sz w:val="44"/>
          <w:szCs w:val="44"/>
        </w:rPr>
        <w:t>202</w:t>
      </w:r>
      <w:r w:rsidR="001E4937" w:rsidRPr="00BD51F7">
        <w:rPr>
          <w:rFonts w:ascii="Times New Roman" w:eastAsia="方正小标宋简体" w:hAnsi="Times New Roman"/>
          <w:sz w:val="44"/>
          <w:szCs w:val="44"/>
        </w:rPr>
        <w:t>3</w:t>
      </w:r>
      <w:r w:rsidRPr="00BD51F7">
        <w:rPr>
          <w:rFonts w:ascii="Times New Roman" w:eastAsia="方正小标宋简体" w:hAnsi="Times New Roman" w:hint="eastAsia"/>
          <w:sz w:val="44"/>
          <w:szCs w:val="44"/>
        </w:rPr>
        <w:t>年</w:t>
      </w:r>
      <w:r w:rsidR="0055798A">
        <w:rPr>
          <w:rFonts w:ascii="Times New Roman" w:eastAsia="方正小标宋简体" w:hAnsi="Times New Roman" w:hint="eastAsia"/>
          <w:sz w:val="44"/>
          <w:szCs w:val="44"/>
        </w:rPr>
        <w:t>上半年</w:t>
      </w:r>
      <w:r w:rsidRPr="00BD51F7">
        <w:rPr>
          <w:rFonts w:ascii="Times New Roman" w:eastAsia="方正小标宋简体" w:hAnsi="Times New Roman" w:hint="eastAsia"/>
          <w:sz w:val="44"/>
          <w:szCs w:val="44"/>
        </w:rPr>
        <w:t>江门市制造业企业</w:t>
      </w:r>
      <w:r w:rsidR="00BD51F7" w:rsidRPr="00BD51F7">
        <w:rPr>
          <w:rFonts w:ascii="Times New Roman" w:eastAsia="方正小标宋简体" w:hAnsi="Times New Roman" w:hint="eastAsia"/>
          <w:sz w:val="44"/>
          <w:szCs w:val="44"/>
        </w:rPr>
        <w:t>设备购置奖励</w:t>
      </w:r>
      <w:r w:rsidRPr="00BD51F7">
        <w:rPr>
          <w:rFonts w:ascii="Times New Roman" w:eastAsia="方正小标宋简体" w:hAnsi="Times New Roman" w:hint="eastAsia"/>
          <w:sz w:val="44"/>
          <w:szCs w:val="44"/>
        </w:rPr>
        <w:t>资金项目专家现场核查</w:t>
      </w:r>
      <w:r w:rsidRPr="00BD51F7">
        <w:rPr>
          <w:rFonts w:ascii="Times New Roman" w:eastAsia="方正小标宋简体" w:hAnsi="Times New Roman"/>
          <w:sz w:val="44"/>
          <w:szCs w:val="44"/>
        </w:rPr>
        <w:t>表</w:t>
      </w:r>
    </w:p>
    <w:p w14:paraId="6772FE12" w14:textId="77777777" w:rsidR="00F15B90" w:rsidRPr="00BD51F7" w:rsidRDefault="00000000">
      <w:pPr>
        <w:spacing w:line="560" w:lineRule="exact"/>
        <w:jc w:val="center"/>
        <w:rPr>
          <w:rFonts w:ascii="Times New Roman" w:eastAsia="楷体_GB2312" w:hAnsi="Times New Roman"/>
          <w:sz w:val="32"/>
          <w:szCs w:val="32"/>
        </w:rPr>
      </w:pPr>
      <w:r w:rsidRPr="00BD51F7">
        <w:rPr>
          <w:rFonts w:ascii="Times New Roman" w:eastAsia="楷体_GB2312" w:hAnsi="Times New Roman"/>
          <w:sz w:val="32"/>
          <w:szCs w:val="32"/>
        </w:rPr>
        <w:t>（参考格式）</w:t>
      </w:r>
    </w:p>
    <w:tbl>
      <w:tblPr>
        <w:tblpPr w:leftFromText="180" w:rightFromText="180" w:vertAnchor="text" w:horzAnchor="margin" w:tblpXSpec="center" w:tblpY="3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277"/>
        <w:gridCol w:w="2175"/>
        <w:gridCol w:w="365"/>
        <w:gridCol w:w="2125"/>
        <w:gridCol w:w="1636"/>
      </w:tblGrid>
      <w:tr w:rsidR="00D04F47" w:rsidRPr="00BD51F7" w14:paraId="54701549" w14:textId="77777777" w:rsidTr="003C06F4">
        <w:trPr>
          <w:trHeight w:val="467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6E74" w14:textId="77777777" w:rsidR="00D04F47" w:rsidRPr="00BD51F7" w:rsidRDefault="00D04F47" w:rsidP="003C06F4">
            <w:pPr>
              <w:keepLines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62C2" w14:textId="77777777" w:rsidR="00D04F47" w:rsidRPr="00BD51F7" w:rsidRDefault="00D04F47" w:rsidP="003C06F4">
            <w:pPr>
              <w:keepLines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87D1" w14:textId="77777777" w:rsidR="00D04F47" w:rsidRPr="00BD51F7" w:rsidRDefault="00D04F47" w:rsidP="003C06F4">
            <w:pPr>
              <w:keepLines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核查地点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2083" w14:textId="77777777" w:rsidR="00D04F47" w:rsidRPr="00BD51F7" w:rsidRDefault="00D04F47" w:rsidP="003C06F4">
            <w:pPr>
              <w:keepLines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04F47" w:rsidRPr="00BD51F7" w14:paraId="2D931D68" w14:textId="77777777" w:rsidTr="003C06F4">
        <w:trPr>
          <w:trHeight w:val="467"/>
        </w:trPr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673C" w14:textId="77777777" w:rsidR="00D04F47" w:rsidRPr="00BD51F7" w:rsidRDefault="00D04F47" w:rsidP="003C06F4">
            <w:pPr>
              <w:keepLines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项目名称</w:t>
            </w:r>
          </w:p>
        </w:tc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6135" w14:textId="77777777" w:rsidR="00D04F47" w:rsidRPr="00BD51F7" w:rsidRDefault="00D04F47" w:rsidP="003C06F4">
            <w:pPr>
              <w:keepLines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0432" w14:textId="77777777" w:rsidR="00D04F47" w:rsidRPr="00BD51F7" w:rsidRDefault="00D04F47" w:rsidP="003C06F4">
            <w:pPr>
              <w:keepLines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核查时间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D91F" w14:textId="77777777" w:rsidR="00D04F47" w:rsidRPr="00BD51F7" w:rsidRDefault="00D04F47" w:rsidP="003C06F4">
            <w:pPr>
              <w:keepLines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04F47" w:rsidRPr="00BD51F7" w14:paraId="77BB6354" w14:textId="77777777" w:rsidTr="003C06F4">
        <w:trPr>
          <w:trHeight w:val="482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D986" w14:textId="77777777" w:rsidR="00D04F47" w:rsidRPr="00BD51F7" w:rsidRDefault="00D04F47" w:rsidP="003C06F4">
            <w:pPr>
              <w:keepLines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项目负责人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E17E" w14:textId="77777777" w:rsidR="00D04F47" w:rsidRPr="00BD51F7" w:rsidRDefault="00D04F47" w:rsidP="003C06F4">
            <w:pPr>
              <w:keepLines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04F47" w:rsidRPr="00BD51F7" w14:paraId="3FD504E6" w14:textId="77777777" w:rsidTr="003C06F4">
        <w:trPr>
          <w:trHeight w:val="482"/>
        </w:trPr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956F" w14:textId="77777777" w:rsidR="00D04F47" w:rsidRPr="00BD51F7" w:rsidRDefault="00D04F47" w:rsidP="003C06F4">
            <w:pPr>
              <w:keepLines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项目单位联系方式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7B057" w14:textId="77777777" w:rsidR="00D04F47" w:rsidRPr="00BD51F7" w:rsidRDefault="00D04F47" w:rsidP="003C06F4">
            <w:pPr>
              <w:keepLines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D04F47" w:rsidRPr="00BD51F7" w14:paraId="4F5F5C82" w14:textId="77777777" w:rsidTr="003C06F4">
        <w:trPr>
          <w:trHeight w:val="1275"/>
        </w:trPr>
        <w:tc>
          <w:tcPr>
            <w:tcW w:w="22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B8CE" w14:textId="77777777" w:rsidR="00D04F47" w:rsidRPr="00BD51F7" w:rsidRDefault="00D04F47" w:rsidP="003C06F4">
            <w:pPr>
              <w:keepLines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现场核查情况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39B17" w14:textId="77777777" w:rsidR="00D04F47" w:rsidRPr="00BD51F7" w:rsidRDefault="00D04F47" w:rsidP="003C06F4">
            <w:pPr>
              <w:keepLines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 w:hint="eastAsia"/>
                <w:sz w:val="28"/>
                <w:szCs w:val="28"/>
              </w:rPr>
              <w:t>财务票据真实性</w:t>
            </w: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9C8B" w14:textId="77777777" w:rsidR="00D04F47" w:rsidRPr="00BD51F7" w:rsidRDefault="00D04F47" w:rsidP="003C06F4">
            <w:pPr>
              <w:keepLines/>
              <w:snapToGrid w:val="0"/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 w:hint="eastAsia"/>
                <w:sz w:val="28"/>
                <w:szCs w:val="28"/>
              </w:rPr>
              <w:t>包括但不限于：实际支付金额、发票金额、相关票据是否真实可靠</w:t>
            </w:r>
          </w:p>
        </w:tc>
      </w:tr>
      <w:tr w:rsidR="00D04F47" w:rsidRPr="00BD51F7" w14:paraId="107E0E9D" w14:textId="77777777" w:rsidTr="003C06F4">
        <w:trPr>
          <w:trHeight w:val="1365"/>
        </w:trPr>
        <w:tc>
          <w:tcPr>
            <w:tcW w:w="22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C32B" w14:textId="77777777" w:rsidR="00D04F47" w:rsidRPr="00BD51F7" w:rsidRDefault="00D04F47" w:rsidP="003C06F4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7F73B" w14:textId="77777777" w:rsidR="00D04F47" w:rsidRPr="00BD51F7" w:rsidRDefault="00D04F47" w:rsidP="003C06F4">
            <w:pPr>
              <w:keepLines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 w:hint="eastAsia"/>
                <w:sz w:val="28"/>
                <w:szCs w:val="28"/>
              </w:rPr>
              <w:t>申报设备到位</w:t>
            </w: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4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4529" w14:textId="77777777" w:rsidR="00D04F47" w:rsidRPr="00BD51F7" w:rsidRDefault="00D04F47" w:rsidP="003C06F4">
            <w:pPr>
              <w:keepLines/>
              <w:snapToGri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 w:hint="eastAsia"/>
                <w:sz w:val="28"/>
                <w:szCs w:val="28"/>
              </w:rPr>
              <w:t>包括但不限于：实际到位的设备数量、设备使用情况</w:t>
            </w:r>
          </w:p>
        </w:tc>
      </w:tr>
      <w:tr w:rsidR="00D04F47" w:rsidRPr="00BD51F7" w14:paraId="4D907F1F" w14:textId="77777777" w:rsidTr="003C06F4">
        <w:trPr>
          <w:trHeight w:val="1233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52E8" w14:textId="77777777" w:rsidR="00D04F47" w:rsidRPr="00BD51F7" w:rsidRDefault="00D04F47" w:rsidP="003C06F4">
            <w:pPr>
              <w:keepLines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存在问题：</w:t>
            </w:r>
          </w:p>
        </w:tc>
      </w:tr>
      <w:tr w:rsidR="00D04F47" w:rsidRPr="00BD51F7" w14:paraId="61A72CA5" w14:textId="77777777" w:rsidTr="003C06F4">
        <w:trPr>
          <w:trHeight w:val="1348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B73B" w14:textId="77777777" w:rsidR="00D04F47" w:rsidRPr="00BD51F7" w:rsidRDefault="00D04F47" w:rsidP="003C06F4">
            <w:pPr>
              <w:keepLines/>
              <w:spacing w:line="560" w:lineRule="exact"/>
              <w:jc w:val="left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bCs/>
                <w:sz w:val="28"/>
                <w:szCs w:val="28"/>
              </w:rPr>
              <w:t>意见建议：</w:t>
            </w:r>
          </w:p>
        </w:tc>
      </w:tr>
      <w:tr w:rsidR="00D04F47" w:rsidRPr="00BD51F7" w14:paraId="51398836" w14:textId="77777777" w:rsidTr="003C06F4">
        <w:trPr>
          <w:trHeight w:val="2075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AA74" w14:textId="77777777" w:rsidR="00D04F47" w:rsidRPr="00BD51F7" w:rsidRDefault="00D04F47" w:rsidP="003C06F4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现场核查意见：</w:t>
            </w: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</w:t>
            </w:r>
          </w:p>
          <w:p w14:paraId="7B600F49" w14:textId="77777777" w:rsidR="00D04F47" w:rsidRPr="00BD51F7" w:rsidRDefault="00D04F47" w:rsidP="003C06F4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  </w:t>
            </w: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专家组长：</w:t>
            </w:r>
          </w:p>
          <w:p w14:paraId="2F3759FC" w14:textId="77777777" w:rsidR="00D04F47" w:rsidRPr="00BD51F7" w:rsidRDefault="00D04F47" w:rsidP="003C06F4">
            <w:pPr>
              <w:snapToGrid w:val="0"/>
              <w:spacing w:line="56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  </w:t>
            </w: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专家成员：</w:t>
            </w:r>
          </w:p>
          <w:p w14:paraId="7983D2C3" w14:textId="77777777" w:rsidR="00D04F47" w:rsidRPr="00BD51F7" w:rsidRDefault="00D04F47" w:rsidP="003C06F4">
            <w:pPr>
              <w:snapToGrid w:val="0"/>
              <w:spacing w:line="560" w:lineRule="exact"/>
              <w:ind w:firstLineChars="2200" w:firstLine="616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BD51F7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0C503B70" w14:textId="77777777" w:rsidR="00F15B90" w:rsidRPr="00BD51F7" w:rsidRDefault="00F15B90" w:rsidP="00D04F47">
      <w:pPr>
        <w:rPr>
          <w:rFonts w:ascii="Times New Roman" w:hAnsi="Times New Roman" w:hint="eastAsia"/>
        </w:rPr>
      </w:pPr>
    </w:p>
    <w:sectPr w:rsidR="00F15B90" w:rsidRPr="00BD51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6C9B4" w14:textId="77777777" w:rsidR="00D17EA3" w:rsidRDefault="00D17EA3" w:rsidP="00BD51F7">
      <w:r>
        <w:separator/>
      </w:r>
    </w:p>
  </w:endnote>
  <w:endnote w:type="continuationSeparator" w:id="0">
    <w:p w14:paraId="1B04C4DC" w14:textId="77777777" w:rsidR="00D17EA3" w:rsidRDefault="00D17EA3" w:rsidP="00BD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8F5DB" w14:textId="77777777" w:rsidR="00D17EA3" w:rsidRDefault="00D17EA3" w:rsidP="00BD51F7">
      <w:r>
        <w:separator/>
      </w:r>
    </w:p>
  </w:footnote>
  <w:footnote w:type="continuationSeparator" w:id="0">
    <w:p w14:paraId="70B4EFB3" w14:textId="77777777" w:rsidR="00D17EA3" w:rsidRDefault="00D17EA3" w:rsidP="00BD5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3386392"/>
    <w:rsid w:val="001E4937"/>
    <w:rsid w:val="004D2B38"/>
    <w:rsid w:val="0055798A"/>
    <w:rsid w:val="006F02B5"/>
    <w:rsid w:val="00B818F6"/>
    <w:rsid w:val="00BD51F7"/>
    <w:rsid w:val="00D04F47"/>
    <w:rsid w:val="00D17EA3"/>
    <w:rsid w:val="00F15B90"/>
    <w:rsid w:val="6338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C4672E"/>
  <w15:docId w15:val="{789986EB-DCCA-4F0D-AF08-12009584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5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51F7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BD5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51F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279</Characters>
  <Application>Microsoft Office Word</Application>
  <DocSecurity>0</DocSecurity>
  <Lines>2</Lines>
  <Paragraphs>1</Paragraphs>
  <ScaleCrop>false</ScaleCrop>
  <Company>江门市市工业和信息化局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乐乐百事通</dc:creator>
  <cp:lastModifiedBy>QC</cp:lastModifiedBy>
  <cp:revision>7</cp:revision>
  <dcterms:created xsi:type="dcterms:W3CDTF">2022-05-23T04:05:00Z</dcterms:created>
  <dcterms:modified xsi:type="dcterms:W3CDTF">2023-03-22T08:11:00Z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