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01" w:rsidRDefault="0024104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6B2701" w:rsidRDefault="0024104E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6B2701">
        <w:trPr>
          <w:trHeight w:hRule="exact" w:val="458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6B2701" w:rsidRDefault="0024104E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6B2701" w:rsidRDefault="0024104E" w:rsidP="0024104E">
            <w:pPr>
              <w:spacing w:line="44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>
              <w:rPr>
                <w:rFonts w:ascii="微软雅黑" w:eastAsia="微软雅黑" w:hAnsi="微软雅黑" w:cs="微软雅黑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年度第十批次城镇建设用地</w:t>
            </w:r>
          </w:p>
        </w:tc>
      </w:tr>
      <w:tr w:rsidR="006B2701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6B2701" w:rsidRDefault="0024104E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6B2701" w:rsidRDefault="0024104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0.4192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6B2701" w:rsidRDefault="0024104E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6B2701" w:rsidRDefault="002C06BA" w:rsidP="006C6E6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0.191</w:t>
            </w:r>
            <w:r w:rsidR="006C6E61">
              <w:rPr>
                <w:rFonts w:ascii="Times New Roman" w:eastAsia="宋体" w:hAnsi="Times New Roman"/>
                <w:lang w:eastAsia="zh-CN"/>
              </w:rPr>
              <w:t>1</w:t>
            </w:r>
          </w:p>
        </w:tc>
      </w:tr>
      <w:tr w:rsidR="006B2701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6B2701" w:rsidRDefault="0024104E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6B2701" w:rsidRDefault="0024104E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6B2701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6B2701" w:rsidRDefault="0024104E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6B2701" w:rsidRDefault="002C06BA" w:rsidP="006C6E61">
            <w:pPr>
              <w:jc w:val="center"/>
            </w:pPr>
            <w:r>
              <w:rPr>
                <w:rFonts w:ascii="Times New Roman" w:eastAsia="宋体" w:hAnsi="Times New Roman"/>
                <w:lang w:eastAsia="zh-CN"/>
              </w:rPr>
              <w:t>0.191</w:t>
            </w:r>
            <w:r w:rsidR="006C6E61">
              <w:rPr>
                <w:rFonts w:ascii="Times New Roman" w:eastAsia="宋体" w:hAnsi="Times New Roman"/>
                <w:lang w:eastAsia="zh-CN"/>
              </w:rPr>
              <w:t>1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6B2701" w:rsidRDefault="002C06BA" w:rsidP="006C6E61">
            <w:pPr>
              <w:jc w:val="center"/>
            </w:pPr>
            <w:r>
              <w:rPr>
                <w:rFonts w:ascii="Times New Roman" w:eastAsia="宋体" w:hAnsi="Times New Roman"/>
                <w:lang w:eastAsia="zh-CN"/>
              </w:rPr>
              <w:t>0.191</w:t>
            </w:r>
            <w:r w:rsidR="006C6E61">
              <w:rPr>
                <w:rFonts w:ascii="Times New Roman" w:eastAsia="宋体" w:hAnsi="Times New Roman"/>
                <w:lang w:eastAsia="zh-CN"/>
              </w:rPr>
              <w:t>1</w:t>
            </w:r>
          </w:p>
        </w:tc>
      </w:tr>
      <w:tr w:rsidR="006B2701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6B2701" w:rsidRDefault="0024104E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6B2701" w:rsidRDefault="002C06BA" w:rsidP="006C6E61">
            <w:pPr>
              <w:jc w:val="center"/>
            </w:pPr>
            <w:r>
              <w:rPr>
                <w:rFonts w:ascii="Times New Roman" w:eastAsia="宋体" w:hAnsi="Times New Roman"/>
                <w:lang w:eastAsia="zh-CN"/>
              </w:rPr>
              <w:t>0.191</w:t>
            </w:r>
            <w:r w:rsidR="006C6E61">
              <w:rPr>
                <w:rFonts w:ascii="Times New Roman" w:eastAsia="宋体" w:hAnsi="Times New Roman"/>
                <w:lang w:eastAsia="zh-CN"/>
              </w:rPr>
              <w:t>1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6B2701" w:rsidRDefault="002C06BA" w:rsidP="006C6E61">
            <w:pPr>
              <w:jc w:val="center"/>
            </w:pPr>
            <w:r>
              <w:rPr>
                <w:rFonts w:ascii="Times New Roman" w:eastAsia="宋体" w:hAnsi="Times New Roman"/>
                <w:lang w:eastAsia="zh-CN"/>
              </w:rPr>
              <w:t>0.191</w:t>
            </w:r>
            <w:r w:rsidR="006C6E61">
              <w:rPr>
                <w:rFonts w:ascii="Times New Roman" w:eastAsia="宋体" w:hAnsi="Times New Roman"/>
                <w:lang w:eastAsia="zh-CN"/>
              </w:rPr>
              <w:t>1</w:t>
            </w:r>
          </w:p>
        </w:tc>
      </w:tr>
      <w:tr w:rsidR="006B2701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6B2701" w:rsidRDefault="0024104E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6B2701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6B2701" w:rsidRDefault="0024104E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6B2701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6B2701" w:rsidRDefault="0024104E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6B2701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6B2701" w:rsidRDefault="0024104E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6B2701" w:rsidRDefault="006B270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6B2701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6B2701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6B2701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6B2701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6B2701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6B2701" w:rsidRDefault="0024104E" w:rsidP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</w:t>
            </w:r>
            <w:r>
              <w:rPr>
                <w:rFonts w:ascii="Times New Roman" w:eastAsia="宋体" w:hAnsi="Times New Roman"/>
                <w:lang w:eastAsia="zh-CN"/>
              </w:rPr>
              <w:t>24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6B2701" w:rsidRDefault="0024104E" w:rsidP="006C6E6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</w:t>
            </w:r>
            <w:r w:rsidR="002C06BA">
              <w:rPr>
                <w:rFonts w:ascii="Times New Roman" w:eastAsia="宋体" w:hAnsi="Times New Roman"/>
                <w:lang w:eastAsia="zh-CN"/>
              </w:rPr>
              <w:t>191</w:t>
            </w:r>
            <w:r w:rsidR="006C6E61">
              <w:rPr>
                <w:rFonts w:ascii="Times New Roman" w:eastAsia="宋体" w:hAnsi="Times New Roman"/>
                <w:lang w:eastAsia="zh-CN"/>
              </w:rPr>
              <w:t>1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6B2701" w:rsidRDefault="0024104E" w:rsidP="006C6E6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</w:t>
            </w:r>
            <w:r w:rsidR="002C06BA">
              <w:rPr>
                <w:rFonts w:ascii="Times New Roman" w:eastAsia="宋体" w:hAnsi="Times New Roman"/>
                <w:lang w:eastAsia="zh-CN"/>
              </w:rPr>
              <w:t>191</w:t>
            </w:r>
            <w:r w:rsidR="006C6E61">
              <w:rPr>
                <w:rFonts w:ascii="Times New Roman" w:eastAsia="宋体" w:hAnsi="Times New Roman"/>
                <w:lang w:eastAsia="zh-CN"/>
              </w:rPr>
              <w:t>1</w:t>
            </w:r>
            <w:bookmarkStart w:id="0" w:name="_GoBack"/>
            <w:bookmarkEnd w:id="0"/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6B2701" w:rsidRDefault="002C06B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6B2701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6B2701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6B2701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6B2701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6B2701" w:rsidRDefault="006B270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6B2701" w:rsidRDefault="0024104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6B2701" w:rsidRDefault="0024104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6B2701" w:rsidRDefault="006B270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6B2701" w:rsidRDefault="006B2701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6B2701" w:rsidRDefault="006B2701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6B2701">
        <w:tc>
          <w:tcPr>
            <w:tcW w:w="9168" w:type="dxa"/>
            <w:gridSpan w:val="7"/>
          </w:tcPr>
          <w:p w:rsidR="006B2701" w:rsidRDefault="0024104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lastRenderedPageBreak/>
              <w:t>补划永久基本农田的可行性：</w:t>
            </w:r>
          </w:p>
          <w:p w:rsidR="006B2701" w:rsidRDefault="0024104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6B2701" w:rsidRDefault="006B270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val="459"/>
        </w:trPr>
        <w:tc>
          <w:tcPr>
            <w:tcW w:w="9168" w:type="dxa"/>
            <w:gridSpan w:val="7"/>
            <w:vAlign w:val="center"/>
          </w:tcPr>
          <w:p w:rsidR="006B2701" w:rsidRDefault="0024104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6B2701">
        <w:tc>
          <w:tcPr>
            <w:tcW w:w="1192" w:type="dxa"/>
            <w:vAlign w:val="center"/>
          </w:tcPr>
          <w:p w:rsidR="006B2701" w:rsidRDefault="002410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6B2701" w:rsidRDefault="002410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6B2701" w:rsidRDefault="002410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6B2701" w:rsidRDefault="002410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6B2701" w:rsidRDefault="002410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6B2701" w:rsidRDefault="002410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6B2701" w:rsidRDefault="002410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6B2701">
        <w:trPr>
          <w:trHeight w:val="850"/>
        </w:trPr>
        <w:tc>
          <w:tcPr>
            <w:tcW w:w="1192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val="850"/>
        </w:trPr>
        <w:tc>
          <w:tcPr>
            <w:tcW w:w="1192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val="850"/>
        </w:trPr>
        <w:tc>
          <w:tcPr>
            <w:tcW w:w="1192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val="850"/>
        </w:trPr>
        <w:tc>
          <w:tcPr>
            <w:tcW w:w="1192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val="850"/>
        </w:trPr>
        <w:tc>
          <w:tcPr>
            <w:tcW w:w="1192" w:type="dxa"/>
          </w:tcPr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val="850"/>
        </w:trPr>
        <w:tc>
          <w:tcPr>
            <w:tcW w:w="9168" w:type="dxa"/>
            <w:gridSpan w:val="7"/>
          </w:tcPr>
          <w:p w:rsidR="006B2701" w:rsidRDefault="0024104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6B2701">
        <w:trPr>
          <w:trHeight w:val="1713"/>
        </w:trPr>
        <w:tc>
          <w:tcPr>
            <w:tcW w:w="2434" w:type="dxa"/>
            <w:gridSpan w:val="2"/>
            <w:vAlign w:val="center"/>
          </w:tcPr>
          <w:p w:rsidR="006B2701" w:rsidRDefault="002410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6B2701" w:rsidRDefault="0024104E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6B2701" w:rsidRDefault="006B270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6B2701" w:rsidRDefault="0024104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6B2701">
        <w:trPr>
          <w:trHeight w:val="2224"/>
        </w:trPr>
        <w:tc>
          <w:tcPr>
            <w:tcW w:w="2434" w:type="dxa"/>
            <w:gridSpan w:val="2"/>
            <w:vAlign w:val="center"/>
          </w:tcPr>
          <w:p w:rsidR="006B2701" w:rsidRDefault="002410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6B2701" w:rsidRDefault="0024104E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6B2701" w:rsidRDefault="006B270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6B2701" w:rsidRDefault="0024104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6B2701" w:rsidRDefault="006B2701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6B2701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234905"/>
    <w:rsid w:val="0024104E"/>
    <w:rsid w:val="002C06BA"/>
    <w:rsid w:val="0038369F"/>
    <w:rsid w:val="003A13EC"/>
    <w:rsid w:val="006B2701"/>
    <w:rsid w:val="006C6E61"/>
    <w:rsid w:val="00731B1A"/>
    <w:rsid w:val="00784FA6"/>
    <w:rsid w:val="00785039"/>
    <w:rsid w:val="007A6BA0"/>
    <w:rsid w:val="0093170A"/>
    <w:rsid w:val="0093691F"/>
    <w:rsid w:val="00B82FCC"/>
    <w:rsid w:val="00C232A0"/>
    <w:rsid w:val="00C32B94"/>
    <w:rsid w:val="00C40A5D"/>
    <w:rsid w:val="00DB2D63"/>
    <w:rsid w:val="00ED6E4E"/>
    <w:rsid w:val="00EF3E7E"/>
    <w:rsid w:val="03304250"/>
    <w:rsid w:val="0D3E2FCA"/>
    <w:rsid w:val="0D523E6B"/>
    <w:rsid w:val="11AC3305"/>
    <w:rsid w:val="13D85703"/>
    <w:rsid w:val="16CF5E02"/>
    <w:rsid w:val="18E84D0D"/>
    <w:rsid w:val="24D30E50"/>
    <w:rsid w:val="2CFC6DCE"/>
    <w:rsid w:val="2D2E4BD0"/>
    <w:rsid w:val="314B0885"/>
    <w:rsid w:val="34BD5512"/>
    <w:rsid w:val="35D817E8"/>
    <w:rsid w:val="388F227C"/>
    <w:rsid w:val="39870E1D"/>
    <w:rsid w:val="40026051"/>
    <w:rsid w:val="45CB3C16"/>
    <w:rsid w:val="466A7097"/>
    <w:rsid w:val="4A2F2139"/>
    <w:rsid w:val="4B3F4F85"/>
    <w:rsid w:val="4B422C19"/>
    <w:rsid w:val="4B560189"/>
    <w:rsid w:val="50CA6717"/>
    <w:rsid w:val="555B0286"/>
    <w:rsid w:val="557423C7"/>
    <w:rsid w:val="58F7006C"/>
    <w:rsid w:val="5B1845F3"/>
    <w:rsid w:val="61A66D2D"/>
    <w:rsid w:val="63A1155A"/>
    <w:rsid w:val="7823351F"/>
    <w:rsid w:val="7B5A11ED"/>
    <w:rsid w:val="7C7B3B69"/>
    <w:rsid w:val="7E030E3A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98384E-CA62-42C6-8551-0249C105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character" w:customStyle="1" w:styleId="Char1">
    <w:name w:val="页眉 Char"/>
    <w:basedOn w:val="a0"/>
    <w:link w:val="a5"/>
    <w:qFormat/>
    <w:rPr>
      <w:rFonts w:eastAsiaTheme="minorHAnsi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ShaPing</cp:lastModifiedBy>
  <cp:revision>17</cp:revision>
  <cp:lastPrinted>2023-06-03T02:22:00Z</cp:lastPrinted>
  <dcterms:created xsi:type="dcterms:W3CDTF">2022-05-31T03:27:00Z</dcterms:created>
  <dcterms:modified xsi:type="dcterms:W3CDTF">2024-03-18T08:52:00Z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839963E86D2C45BCA67AC1BE9FE8AF0F</vt:lpwstr>
  </property>
</Properties>
</file>