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71F" w:rsidRDefault="007D4675">
      <w:pPr>
        <w:tabs>
          <w:tab w:val="left" w:pos="180"/>
        </w:tabs>
        <w:rPr>
          <w:rFonts w:ascii="Times New Roman" w:hAnsi="Times New Roman"/>
          <w:b/>
          <w:bCs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  <w:r>
        <w:rPr>
          <w:rFonts w:ascii="Times New Roman" w:hAnsi="Times New Roman"/>
          <w:b/>
          <w:bCs/>
          <w:szCs w:val="32"/>
        </w:rPr>
        <w:t xml:space="preserve">      </w:t>
      </w:r>
    </w:p>
    <w:p w:rsidR="0059771F" w:rsidRDefault="007D4675">
      <w:pPr>
        <w:tabs>
          <w:tab w:val="left" w:pos="180"/>
        </w:tabs>
        <w:rPr>
          <w:rFonts w:ascii="Times New Roman" w:hAnsi="Times New Roman"/>
          <w:b/>
          <w:bCs/>
          <w:szCs w:val="32"/>
        </w:rPr>
      </w:pPr>
      <w:r>
        <w:rPr>
          <w:rFonts w:ascii="Times New Roman" w:hAnsi="Times New Roman"/>
          <w:b/>
          <w:bCs/>
          <w:szCs w:val="32"/>
        </w:rPr>
        <w:t xml:space="preserve">     </w:t>
      </w:r>
    </w:p>
    <w:tbl>
      <w:tblPr>
        <w:tblW w:w="13555" w:type="dxa"/>
        <w:jc w:val="center"/>
        <w:tblLayout w:type="fixed"/>
        <w:tblLook w:val="04A0" w:firstRow="1" w:lastRow="0" w:firstColumn="1" w:lastColumn="0" w:noHBand="0" w:noVBand="1"/>
      </w:tblPr>
      <w:tblGrid>
        <w:gridCol w:w="1905"/>
        <w:gridCol w:w="1165"/>
        <w:gridCol w:w="1165"/>
        <w:gridCol w:w="1165"/>
        <w:gridCol w:w="1165"/>
        <w:gridCol w:w="1165"/>
        <w:gridCol w:w="1165"/>
        <w:gridCol w:w="1165"/>
        <w:gridCol w:w="1165"/>
        <w:gridCol w:w="1165"/>
        <w:gridCol w:w="1165"/>
      </w:tblGrid>
      <w:tr w:rsidR="0059771F">
        <w:trPr>
          <w:trHeight w:val="635"/>
          <w:jc w:val="center"/>
        </w:trPr>
        <w:tc>
          <w:tcPr>
            <w:tcW w:w="1355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771F" w:rsidRDefault="007D4675">
            <w:pPr>
              <w:jc w:val="center"/>
              <w:rPr>
                <w:rFonts w:ascii="方正小标宋简体" w:eastAsia="方正小标宋简体" w:hAnsi="宋体" w:cs="宋体"/>
                <w:color w:val="000000"/>
                <w:sz w:val="32"/>
                <w:szCs w:val="32"/>
              </w:rPr>
            </w:pPr>
            <w:r w:rsidRPr="00A10929">
              <w:rPr>
                <w:rFonts w:ascii="仿宋_GB2312" w:eastAsia="仿宋_GB2312" w:hAnsi="仿宋" w:hint="eastAsia"/>
                <w:sz w:val="32"/>
                <w:szCs w:val="32"/>
              </w:rPr>
              <w:t>鹤山市雅瑶镇专职消防队员基础体能考核标准</w:t>
            </w:r>
          </w:p>
        </w:tc>
      </w:tr>
      <w:tr w:rsidR="0059771F">
        <w:trPr>
          <w:trHeight w:val="973"/>
          <w:jc w:val="center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1F" w:rsidRDefault="007D03B5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8890</wp:posOffset>
                      </wp:positionV>
                      <wp:extent cx="1169035" cy="576580"/>
                      <wp:effectExtent l="0" t="0" r="31115" b="33020"/>
                      <wp:wrapNone/>
                      <wp:docPr id="2" name="直接箭头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69035" cy="57658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2" o:spid="_x0000_s1026" type="#_x0000_t32" style="position:absolute;left:0;text-align:left;margin-left:-4.1pt;margin-top:.7pt;width:92.05pt;height: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6350</wp:posOffset>
                      </wp:positionV>
                      <wp:extent cx="445770" cy="583565"/>
                      <wp:effectExtent l="0" t="0" r="30480" b="26035"/>
                      <wp:wrapNone/>
                      <wp:docPr id="1" name="直接箭头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45770" cy="5835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1" o:spid="_x0000_s1026" type="#_x0000_t32" style="position:absolute;left:0;text-align:left;margin-left:-4.6pt;margin-top:.5pt;width:35.1pt;height:4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">
                      <o:lock v:ext="edit" shapetype="f"/>
                    </v:shape>
                  </w:pict>
                </mc:Fallback>
              </mc:AlternateContent>
            </w:r>
            <w:r w:rsidR="007D4675">
              <w:rPr>
                <w:rFonts w:ascii="宋体" w:hAnsi="宋体" w:cs="宋体" w:hint="eastAsia"/>
                <w:color w:val="000000"/>
                <w:sz w:val="16"/>
                <w:szCs w:val="16"/>
              </w:rPr>
              <w:t xml:space="preserve">         </w:t>
            </w:r>
            <w:r w:rsidR="007D4675">
              <w:rPr>
                <w:rFonts w:ascii="宋体" w:hAnsi="宋体" w:cs="宋体" w:hint="eastAsia"/>
                <w:color w:val="000000"/>
                <w:sz w:val="20"/>
                <w:szCs w:val="20"/>
              </w:rPr>
              <w:t>得分</w:t>
            </w:r>
            <w:r w:rsidR="007D467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 w:rsidR="007D4675">
              <w:rPr>
                <w:rFonts w:ascii="宋体" w:hAnsi="宋体" w:cs="宋体"/>
                <w:color w:val="000000"/>
                <w:sz w:val="22"/>
                <w:szCs w:val="22"/>
              </w:rPr>
              <w:br/>
            </w:r>
            <w:r w:rsidR="007D4675">
              <w:rPr>
                <w:rFonts w:ascii="宋体" w:hAnsi="宋体" w:cs="宋体" w:hint="eastAsia"/>
                <w:color w:val="000000"/>
                <w:sz w:val="16"/>
                <w:szCs w:val="16"/>
              </w:rPr>
              <w:t xml:space="preserve">    </w:t>
            </w:r>
            <w:r w:rsidR="007D4675">
              <w:rPr>
                <w:rFonts w:ascii="宋体" w:hAnsi="宋体" w:cs="宋体" w:hint="eastAsia"/>
                <w:color w:val="000000"/>
                <w:sz w:val="20"/>
                <w:szCs w:val="20"/>
              </w:rPr>
              <w:t>成绩</w:t>
            </w:r>
            <w:r w:rsidR="007D4675">
              <w:rPr>
                <w:rFonts w:ascii="宋体" w:hAnsi="宋体" w:cs="宋体" w:hint="eastAsia"/>
                <w:color w:val="000000"/>
                <w:sz w:val="16"/>
                <w:szCs w:val="16"/>
              </w:rPr>
              <w:t xml:space="preserve">                                       </w:t>
            </w:r>
            <w:r w:rsidR="007D4675">
              <w:rPr>
                <w:rFonts w:ascii="宋体" w:hAnsi="宋体" w:cs="宋体" w:hint="eastAsia"/>
                <w:color w:val="000000"/>
                <w:sz w:val="20"/>
                <w:szCs w:val="20"/>
              </w:rPr>
              <w:t>项目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71F" w:rsidRDefault="007D4675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50分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1F" w:rsidRDefault="007D4675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60分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1F" w:rsidRDefault="007D4675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65分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71F" w:rsidRDefault="007D4675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70分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71F" w:rsidRDefault="007D4675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75分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71F" w:rsidRDefault="007D4675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80分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71F" w:rsidRDefault="007D4675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85分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71F" w:rsidRDefault="007D4675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90分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71F" w:rsidRDefault="007D4675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95分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71F" w:rsidRDefault="007D4675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100分</w:t>
            </w:r>
          </w:p>
        </w:tc>
      </w:tr>
      <w:tr w:rsidR="0059771F">
        <w:trPr>
          <w:trHeight w:val="803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1F" w:rsidRDefault="007D4675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1000米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1F" w:rsidRDefault="007D4675">
            <w:pPr>
              <w:pStyle w:val="TableParagraph"/>
              <w:spacing w:before="10"/>
              <w:ind w:firstLineChars="100" w:firstLine="200"/>
              <w:rPr>
                <w:rFonts w:ascii="黑体"/>
                <w:sz w:val="20"/>
              </w:rPr>
            </w:pPr>
            <w:r>
              <w:rPr>
                <w:rFonts w:ascii="黑体"/>
                <w:sz w:val="20"/>
              </w:rPr>
              <w:t>4</w:t>
            </w:r>
            <w:r>
              <w:rPr>
                <w:rFonts w:ascii="黑体"/>
                <w:sz w:val="20"/>
              </w:rPr>
              <w:t>′</w:t>
            </w:r>
            <w:r>
              <w:rPr>
                <w:rFonts w:ascii="黑体" w:hint="eastAsia"/>
                <w:sz w:val="20"/>
              </w:rPr>
              <w:t>30</w:t>
            </w:r>
            <w:r>
              <w:rPr>
                <w:rFonts w:ascii="黑体"/>
                <w:sz w:val="20"/>
              </w:rPr>
              <w:t>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1F" w:rsidRDefault="0059771F">
            <w:pPr>
              <w:pStyle w:val="TableParagraph"/>
              <w:spacing w:before="10"/>
              <w:rPr>
                <w:rFonts w:ascii="黑体"/>
                <w:sz w:val="20"/>
              </w:rPr>
            </w:pPr>
          </w:p>
          <w:p w:rsidR="0059771F" w:rsidRDefault="007D4675">
            <w:pPr>
              <w:pStyle w:val="TableParagraph"/>
              <w:spacing w:before="10"/>
              <w:ind w:firstLineChars="100" w:firstLine="200"/>
              <w:rPr>
                <w:rFonts w:ascii="黑体"/>
                <w:sz w:val="20"/>
              </w:rPr>
            </w:pPr>
            <w:r>
              <w:rPr>
                <w:rFonts w:ascii="黑体"/>
                <w:sz w:val="20"/>
              </w:rPr>
              <w:t>4</w:t>
            </w:r>
            <w:r>
              <w:rPr>
                <w:rFonts w:ascii="黑体"/>
                <w:sz w:val="20"/>
              </w:rPr>
              <w:t>′</w:t>
            </w:r>
            <w:r>
              <w:rPr>
                <w:rFonts w:ascii="黑体"/>
                <w:sz w:val="20"/>
              </w:rPr>
              <w:t>25</w:t>
            </w:r>
            <w:r>
              <w:rPr>
                <w:rFonts w:ascii="黑体"/>
                <w:sz w:val="20"/>
              </w:rPr>
              <w:t>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1F" w:rsidRDefault="0059771F">
            <w:pPr>
              <w:pStyle w:val="TableParagraph"/>
              <w:spacing w:before="10"/>
              <w:rPr>
                <w:rFonts w:ascii="黑体"/>
                <w:sz w:val="20"/>
              </w:rPr>
            </w:pPr>
          </w:p>
          <w:p w:rsidR="0059771F" w:rsidRDefault="007D4675">
            <w:pPr>
              <w:pStyle w:val="TableParagraph"/>
              <w:ind w:left="113" w:right="83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Times New Roman" w:hAnsi="Times New Roman"/>
                <w:sz w:val="21"/>
              </w:rPr>
              <w:t>4′20″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1F" w:rsidRDefault="0059771F">
            <w:pPr>
              <w:pStyle w:val="TableParagraph"/>
              <w:spacing w:before="10"/>
              <w:rPr>
                <w:rFonts w:ascii="黑体"/>
                <w:sz w:val="20"/>
              </w:rPr>
            </w:pPr>
          </w:p>
          <w:p w:rsidR="0059771F" w:rsidRDefault="007D4675">
            <w:pPr>
              <w:pStyle w:val="TableParagraph"/>
              <w:ind w:left="116" w:right="81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Times New Roman" w:hAnsi="Times New Roman"/>
                <w:sz w:val="21"/>
              </w:rPr>
              <w:t>4′15″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1F" w:rsidRDefault="0059771F">
            <w:pPr>
              <w:pStyle w:val="TableParagraph"/>
              <w:spacing w:before="2"/>
              <w:rPr>
                <w:rFonts w:ascii="黑体"/>
                <w:sz w:val="21"/>
              </w:rPr>
            </w:pPr>
          </w:p>
          <w:p w:rsidR="0059771F" w:rsidRDefault="007D4675">
            <w:pPr>
              <w:pStyle w:val="TableParagraph"/>
              <w:ind w:left="118" w:right="81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Times New Roman" w:hAnsi="Times New Roman"/>
                <w:sz w:val="21"/>
              </w:rPr>
              <w:t>4′10″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1F" w:rsidRDefault="0059771F">
            <w:pPr>
              <w:pStyle w:val="TableParagraph"/>
              <w:spacing w:before="10"/>
              <w:rPr>
                <w:rFonts w:ascii="黑体"/>
                <w:sz w:val="20"/>
              </w:rPr>
            </w:pPr>
          </w:p>
          <w:p w:rsidR="0059771F" w:rsidRDefault="007D4675">
            <w:pPr>
              <w:pStyle w:val="TableParagraph"/>
              <w:ind w:left="119" w:right="83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Times New Roman" w:hAnsi="Times New Roman"/>
                <w:sz w:val="21"/>
              </w:rPr>
              <w:t>4′05″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1F" w:rsidRDefault="0059771F">
            <w:pPr>
              <w:pStyle w:val="TableParagraph"/>
              <w:spacing w:before="2"/>
              <w:rPr>
                <w:rFonts w:ascii="黑体"/>
                <w:sz w:val="21"/>
              </w:rPr>
            </w:pPr>
          </w:p>
          <w:p w:rsidR="0059771F" w:rsidRDefault="007D4675">
            <w:pPr>
              <w:pStyle w:val="TableParagraph"/>
              <w:ind w:left="121" w:right="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Times New Roman" w:hAnsi="Times New Roman"/>
                <w:sz w:val="21"/>
              </w:rPr>
              <w:t>4′00″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1F" w:rsidRDefault="0059771F">
            <w:pPr>
              <w:pStyle w:val="TableParagraph"/>
              <w:spacing w:before="2"/>
              <w:rPr>
                <w:rFonts w:ascii="黑体"/>
                <w:sz w:val="21"/>
              </w:rPr>
            </w:pPr>
          </w:p>
          <w:p w:rsidR="0059771F" w:rsidRDefault="007D4675">
            <w:pPr>
              <w:pStyle w:val="TableParagraph"/>
              <w:ind w:left="121" w:right="78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Times New Roman" w:hAnsi="Times New Roman"/>
                <w:sz w:val="21"/>
              </w:rPr>
              <w:t>3′55″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1F" w:rsidRDefault="0059771F">
            <w:pPr>
              <w:pStyle w:val="TableParagraph"/>
              <w:spacing w:before="2"/>
              <w:rPr>
                <w:rFonts w:ascii="黑体"/>
                <w:sz w:val="21"/>
              </w:rPr>
            </w:pPr>
          </w:p>
          <w:p w:rsidR="0059771F" w:rsidRDefault="007D4675">
            <w:pPr>
              <w:pStyle w:val="TableParagraph"/>
              <w:ind w:left="121" w:right="76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Times New Roman" w:hAnsi="Times New Roman"/>
                <w:sz w:val="21"/>
              </w:rPr>
              <w:t>3′50″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1F" w:rsidRDefault="0059771F">
            <w:pPr>
              <w:pStyle w:val="TableParagraph"/>
              <w:spacing w:before="2"/>
              <w:rPr>
                <w:rFonts w:ascii="黑体"/>
                <w:sz w:val="21"/>
              </w:rPr>
            </w:pPr>
          </w:p>
          <w:p w:rsidR="0059771F" w:rsidRDefault="007D4675">
            <w:pPr>
              <w:pStyle w:val="TableParagraph"/>
              <w:ind w:left="120" w:right="76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Times New Roman" w:hAnsi="Times New Roman"/>
                <w:sz w:val="21"/>
              </w:rPr>
              <w:t>3′45″</w:t>
            </w:r>
          </w:p>
        </w:tc>
      </w:tr>
      <w:tr w:rsidR="0059771F">
        <w:trPr>
          <w:trHeight w:val="803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1F" w:rsidRDefault="007D4675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单杠引体向上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1F" w:rsidRDefault="007D4675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1F" w:rsidRDefault="007D4675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1F" w:rsidRDefault="007D4675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1F" w:rsidRDefault="007D4675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1F" w:rsidRDefault="007D4675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1F" w:rsidRDefault="007D4675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1F" w:rsidRDefault="007D4675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1F" w:rsidRDefault="007D4675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1F" w:rsidRDefault="007D4675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1F" w:rsidRDefault="007D4675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10</w:t>
            </w:r>
          </w:p>
        </w:tc>
      </w:tr>
      <w:tr w:rsidR="0059771F">
        <w:trPr>
          <w:trHeight w:val="825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1F" w:rsidRDefault="007D4675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10米×4往返跑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1F" w:rsidRDefault="0059771F">
            <w:pPr>
              <w:pStyle w:val="TableParagraph"/>
              <w:ind w:right="139"/>
              <w:jc w:val="right"/>
              <w:rPr>
                <w:rFonts w:ascii="Times New Roman" w:hAnsi="Times New Roman"/>
                <w:sz w:val="21"/>
              </w:rPr>
            </w:pPr>
          </w:p>
          <w:p w:rsidR="0059771F" w:rsidRDefault="007D4675">
            <w:pPr>
              <w:pStyle w:val="TableParagraph"/>
              <w:ind w:right="139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  <w:r>
              <w:rPr>
                <w:rFonts w:ascii="Times New Roman" w:hAnsi="Times New Roman" w:hint="eastAsia"/>
                <w:sz w:val="21"/>
              </w:rPr>
              <w:t>3</w:t>
            </w:r>
            <w:r>
              <w:rPr>
                <w:rFonts w:ascii="Times New Roman" w:hAnsi="Times New Roman"/>
                <w:sz w:val="21"/>
              </w:rPr>
              <w:t>″</w:t>
            </w:r>
            <w:r>
              <w:rPr>
                <w:rFonts w:ascii="Times New Roman" w:hAnsi="Times New Roman" w:hint="eastAsia"/>
                <w:sz w:val="21"/>
              </w:rPr>
              <w:t>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1F" w:rsidRDefault="0059771F">
            <w:pPr>
              <w:pStyle w:val="TableParagraph"/>
              <w:ind w:right="139"/>
              <w:jc w:val="right"/>
              <w:rPr>
                <w:rFonts w:ascii="Times New Roman" w:hAnsi="Times New Roman"/>
                <w:sz w:val="21"/>
              </w:rPr>
            </w:pPr>
          </w:p>
          <w:p w:rsidR="0059771F" w:rsidRDefault="007D4675">
            <w:pPr>
              <w:pStyle w:val="TableParagraph"/>
              <w:ind w:right="139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  <w:r>
              <w:rPr>
                <w:rFonts w:ascii="Times New Roman" w:hAnsi="Times New Roman" w:hint="eastAsia"/>
                <w:sz w:val="21"/>
              </w:rPr>
              <w:t>3</w:t>
            </w:r>
            <w:r>
              <w:rPr>
                <w:rFonts w:ascii="Times New Roman" w:hAnsi="Times New Roman"/>
                <w:sz w:val="21"/>
              </w:rPr>
              <w:t>″</w:t>
            </w:r>
            <w:r>
              <w:rPr>
                <w:rFonts w:ascii="Times New Roman" w:hAnsi="Times New Roman" w:hint="eastAsia"/>
                <w:sz w:val="21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1F" w:rsidRDefault="0059771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59771F" w:rsidRDefault="007D4675">
            <w:pPr>
              <w:pStyle w:val="TableParagraph"/>
              <w:ind w:right="139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12″7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1F" w:rsidRDefault="0059771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59771F" w:rsidRDefault="007D4675">
            <w:pPr>
              <w:pStyle w:val="TableParagraph"/>
              <w:ind w:right="136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12″</w:t>
            </w:r>
            <w:r>
              <w:rPr>
                <w:rFonts w:ascii="Times New Roman" w:hAnsi="Times New Roman" w:hint="eastAsia"/>
                <w:sz w:val="21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1F" w:rsidRDefault="0059771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59771F" w:rsidRDefault="007D4675">
            <w:pPr>
              <w:pStyle w:val="TableParagraph"/>
              <w:ind w:left="101" w:right="7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  <w:r>
              <w:rPr>
                <w:rFonts w:ascii="Times New Roman" w:hAnsi="Times New Roman" w:hint="eastAsia"/>
                <w:sz w:val="21"/>
              </w:rPr>
              <w:t>1</w:t>
            </w:r>
            <w:r>
              <w:rPr>
                <w:rFonts w:ascii="Times New Roman" w:hAnsi="Times New Roman"/>
                <w:sz w:val="21"/>
              </w:rPr>
              <w:t>″</w:t>
            </w:r>
            <w:r>
              <w:rPr>
                <w:rFonts w:ascii="Times New Roman" w:hAnsi="Times New Roman" w:hint="eastAsia"/>
                <w:sz w:val="21"/>
              </w:rPr>
              <w:t>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1F" w:rsidRDefault="0059771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59771F" w:rsidRDefault="007D4675">
            <w:pPr>
              <w:pStyle w:val="TableParagraph"/>
              <w:ind w:right="135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  <w:r>
              <w:rPr>
                <w:rFonts w:ascii="Times New Roman" w:hAnsi="Times New Roman" w:hint="eastAsia"/>
                <w:sz w:val="21"/>
              </w:rPr>
              <w:t>1</w:t>
            </w:r>
            <w:r>
              <w:rPr>
                <w:rFonts w:ascii="Times New Roman" w:hAnsi="Times New Roman"/>
                <w:sz w:val="21"/>
              </w:rPr>
              <w:t>″</w:t>
            </w:r>
            <w:r>
              <w:rPr>
                <w:rFonts w:ascii="Times New Roman" w:hAnsi="Times New Roman" w:hint="eastAsia"/>
                <w:sz w:val="21"/>
              </w:rPr>
              <w:t>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1F" w:rsidRDefault="0059771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59771F" w:rsidRDefault="007D4675">
            <w:pPr>
              <w:pStyle w:val="TableParagraph"/>
              <w:ind w:right="142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11″</w:t>
            </w:r>
            <w:r>
              <w:rPr>
                <w:rFonts w:ascii="Times New Roman" w:hAnsi="Times New Roman" w:hint="eastAsia"/>
                <w:sz w:val="21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1F" w:rsidRDefault="0059771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59771F" w:rsidRDefault="007D4675">
            <w:pPr>
              <w:pStyle w:val="TableParagraph"/>
              <w:ind w:right="139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  <w:r>
              <w:rPr>
                <w:rFonts w:ascii="Times New Roman" w:hAnsi="Times New Roman" w:hint="eastAsia"/>
                <w:sz w:val="21"/>
              </w:rPr>
              <w:t>0</w:t>
            </w:r>
            <w:r>
              <w:rPr>
                <w:rFonts w:ascii="Times New Roman" w:hAnsi="Times New Roman"/>
                <w:sz w:val="21"/>
              </w:rPr>
              <w:t>″</w:t>
            </w:r>
            <w:r>
              <w:rPr>
                <w:rFonts w:ascii="Times New Roman" w:hAnsi="Times New Roman" w:hint="eastAsia"/>
                <w:sz w:val="21"/>
              </w:rPr>
              <w:t>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1F" w:rsidRDefault="0059771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59771F" w:rsidRDefault="007D4675">
            <w:pPr>
              <w:pStyle w:val="TableParagraph"/>
              <w:ind w:right="136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  <w:r>
              <w:rPr>
                <w:rFonts w:ascii="Times New Roman" w:hAnsi="Times New Roman" w:hint="eastAsia"/>
                <w:sz w:val="21"/>
              </w:rPr>
              <w:t>0</w:t>
            </w:r>
            <w:r>
              <w:rPr>
                <w:rFonts w:ascii="Times New Roman" w:hAnsi="Times New Roman"/>
                <w:sz w:val="21"/>
              </w:rPr>
              <w:t>″</w:t>
            </w:r>
            <w:r>
              <w:rPr>
                <w:rFonts w:ascii="Times New Roman" w:hAnsi="Times New Roman" w:hint="eastAsia"/>
                <w:sz w:val="21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1F" w:rsidRDefault="0059771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59771F" w:rsidRDefault="007D4675">
            <w:pPr>
              <w:pStyle w:val="TableParagraph"/>
              <w:ind w:left="101" w:right="7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9</w:t>
            </w:r>
            <w:r>
              <w:rPr>
                <w:rFonts w:ascii="Times New Roman" w:hAnsi="Times New Roman"/>
                <w:sz w:val="21"/>
              </w:rPr>
              <w:t>″</w:t>
            </w:r>
            <w:r>
              <w:rPr>
                <w:rFonts w:ascii="Times New Roman" w:hAnsi="Times New Roman" w:hint="eastAsia"/>
                <w:sz w:val="21"/>
              </w:rPr>
              <w:t>9</w:t>
            </w:r>
          </w:p>
        </w:tc>
      </w:tr>
    </w:tbl>
    <w:p w:rsidR="0059771F" w:rsidRDefault="0059771F">
      <w:pPr>
        <w:tabs>
          <w:tab w:val="left" w:pos="180"/>
        </w:tabs>
        <w:rPr>
          <w:rFonts w:ascii="Times New Roman" w:eastAsia="仿宋_GB2312" w:hAnsi="Times New Roman"/>
        </w:rPr>
      </w:pPr>
    </w:p>
    <w:p w:rsidR="0059771F" w:rsidRDefault="007D4675">
      <w:pPr>
        <w:tabs>
          <w:tab w:val="left" w:pos="180"/>
        </w:tabs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备注：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sz w:val="28"/>
          <w:szCs w:val="28"/>
        </w:rPr>
        <w:t>体能测试成绩</w:t>
      </w:r>
      <w:r>
        <w:rPr>
          <w:rFonts w:ascii="Times New Roman" w:eastAsia="仿宋_GB2312" w:hAnsi="Times New Roman" w:hint="eastAsia"/>
          <w:sz w:val="28"/>
          <w:szCs w:val="28"/>
        </w:rPr>
        <w:t>=1000</w:t>
      </w:r>
      <w:r>
        <w:rPr>
          <w:rFonts w:ascii="Times New Roman" w:eastAsia="仿宋_GB2312" w:hAnsi="Times New Roman" w:hint="eastAsia"/>
          <w:sz w:val="28"/>
          <w:szCs w:val="28"/>
        </w:rPr>
        <w:t>米成绩×</w:t>
      </w:r>
      <w:r>
        <w:rPr>
          <w:rFonts w:ascii="Times New Roman" w:eastAsia="仿宋_GB2312" w:hAnsi="Times New Roman" w:hint="eastAsia"/>
          <w:sz w:val="28"/>
          <w:szCs w:val="28"/>
        </w:rPr>
        <w:t>40%+</w:t>
      </w:r>
      <w:r>
        <w:rPr>
          <w:rFonts w:ascii="Times New Roman" w:eastAsia="仿宋_GB2312" w:hAnsi="Times New Roman" w:hint="eastAsia"/>
          <w:sz w:val="28"/>
          <w:szCs w:val="28"/>
        </w:rPr>
        <w:t>单杠引体向上成绩×</w:t>
      </w:r>
      <w:r>
        <w:rPr>
          <w:rFonts w:ascii="Times New Roman" w:eastAsia="仿宋_GB2312" w:hAnsi="Times New Roman" w:hint="eastAsia"/>
          <w:sz w:val="28"/>
          <w:szCs w:val="28"/>
        </w:rPr>
        <w:t>30%+10</w:t>
      </w:r>
      <w:r>
        <w:rPr>
          <w:rFonts w:ascii="Times New Roman" w:eastAsia="仿宋_GB2312" w:hAnsi="Times New Roman" w:hint="eastAsia"/>
          <w:sz w:val="28"/>
          <w:szCs w:val="28"/>
        </w:rPr>
        <w:t>米×</w:t>
      </w: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 w:hint="eastAsia"/>
          <w:sz w:val="28"/>
          <w:szCs w:val="28"/>
        </w:rPr>
        <w:t>往返跑成绩×</w:t>
      </w:r>
      <w:r>
        <w:rPr>
          <w:rFonts w:ascii="Times New Roman" w:eastAsia="仿宋_GB2312" w:hAnsi="Times New Roman" w:hint="eastAsia"/>
          <w:sz w:val="28"/>
          <w:szCs w:val="28"/>
        </w:rPr>
        <w:t>30%</w:t>
      </w:r>
      <w:r>
        <w:rPr>
          <w:rFonts w:ascii="Times New Roman" w:eastAsia="仿宋_GB2312" w:hAnsi="Times New Roman" w:hint="eastAsia"/>
          <w:sz w:val="28"/>
          <w:szCs w:val="28"/>
        </w:rPr>
        <w:t>，任一项最低有效分值为</w:t>
      </w:r>
      <w:r>
        <w:rPr>
          <w:rFonts w:ascii="Times New Roman" w:eastAsia="仿宋_GB2312" w:hAnsi="Times New Roman" w:hint="eastAsia"/>
          <w:sz w:val="28"/>
          <w:szCs w:val="28"/>
        </w:rPr>
        <w:t>50</w:t>
      </w:r>
      <w:r>
        <w:rPr>
          <w:rFonts w:ascii="Times New Roman" w:eastAsia="仿宋_GB2312" w:hAnsi="Times New Roman" w:hint="eastAsia"/>
          <w:sz w:val="28"/>
          <w:szCs w:val="28"/>
        </w:rPr>
        <w:t>分，否则计</w:t>
      </w:r>
      <w:r>
        <w:rPr>
          <w:rFonts w:ascii="Times New Roman" w:eastAsia="仿宋_GB2312" w:hAnsi="Times New Roman" w:hint="eastAsia"/>
          <w:sz w:val="28"/>
          <w:szCs w:val="28"/>
        </w:rPr>
        <w:t>0</w:t>
      </w:r>
      <w:r>
        <w:rPr>
          <w:rFonts w:ascii="Times New Roman" w:eastAsia="仿宋_GB2312" w:hAnsi="Times New Roman" w:hint="eastAsia"/>
          <w:sz w:val="28"/>
          <w:szCs w:val="28"/>
        </w:rPr>
        <w:t>分。</w:t>
      </w:r>
    </w:p>
    <w:p w:rsidR="0059771F" w:rsidRDefault="0059771F">
      <w:pPr>
        <w:tabs>
          <w:tab w:val="left" w:pos="180"/>
        </w:tabs>
        <w:rPr>
          <w:rFonts w:ascii="Times New Roman" w:eastAsia="仿宋_GB2312" w:hAnsi="Times New Roman"/>
          <w:sz w:val="28"/>
          <w:szCs w:val="28"/>
        </w:rPr>
      </w:pPr>
    </w:p>
    <w:p w:rsidR="0059771F" w:rsidRDefault="0059771F">
      <w:bookmarkStart w:id="0" w:name="_GoBack"/>
      <w:bookmarkEnd w:id="0"/>
    </w:p>
    <w:sectPr w:rsidR="0059771F" w:rsidSect="005977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6C7" w:rsidRDefault="00DB46C7" w:rsidP="007D4675">
      <w:r>
        <w:separator/>
      </w:r>
    </w:p>
  </w:endnote>
  <w:endnote w:type="continuationSeparator" w:id="0">
    <w:p w:rsidR="00DB46C7" w:rsidRDefault="00DB46C7" w:rsidP="007D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6C7" w:rsidRDefault="00DB46C7" w:rsidP="007D4675">
      <w:r>
        <w:separator/>
      </w:r>
    </w:p>
  </w:footnote>
  <w:footnote w:type="continuationSeparator" w:id="0">
    <w:p w:rsidR="00DB46C7" w:rsidRDefault="00DB46C7" w:rsidP="007D4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442B2"/>
    <w:rsid w:val="0059771F"/>
    <w:rsid w:val="007D03B5"/>
    <w:rsid w:val="007D4675"/>
    <w:rsid w:val="00DB46C7"/>
    <w:rsid w:val="03C51F97"/>
    <w:rsid w:val="115A01D8"/>
    <w:rsid w:val="13B21FAC"/>
    <w:rsid w:val="16514C3A"/>
    <w:rsid w:val="1ABC3E57"/>
    <w:rsid w:val="23E158DD"/>
    <w:rsid w:val="2EBC36DA"/>
    <w:rsid w:val="31C52C91"/>
    <w:rsid w:val="43485B79"/>
    <w:rsid w:val="4C8E7F88"/>
    <w:rsid w:val="4D25442E"/>
    <w:rsid w:val="4D9A646D"/>
    <w:rsid w:val="4F5B0057"/>
    <w:rsid w:val="55D62080"/>
    <w:rsid w:val="636442B2"/>
    <w:rsid w:val="63C437A7"/>
    <w:rsid w:val="67B16BAA"/>
    <w:rsid w:val="6E492262"/>
    <w:rsid w:val="7F941303"/>
    <w:rsid w:val="7F96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771F"/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9771F"/>
  </w:style>
  <w:style w:type="table" w:customStyle="1" w:styleId="TableNormal">
    <w:name w:val="Table Normal"/>
    <w:uiPriority w:val="2"/>
    <w:semiHidden/>
    <w:unhideWhenUsed/>
    <w:qFormat/>
    <w:rsid w:val="005977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rsid w:val="007D4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D467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rsid w:val="007D46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D467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771F"/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9771F"/>
  </w:style>
  <w:style w:type="table" w:customStyle="1" w:styleId="TableNormal">
    <w:name w:val="Table Normal"/>
    <w:uiPriority w:val="2"/>
    <w:semiHidden/>
    <w:unhideWhenUsed/>
    <w:qFormat/>
    <w:rsid w:val="005977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rsid w:val="007D4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D467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rsid w:val="007D46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D467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cp:lastPrinted>2021-04-13T01:17:00Z</cp:lastPrinted>
  <dcterms:created xsi:type="dcterms:W3CDTF">2022-07-29T04:13:00Z</dcterms:created>
  <dcterms:modified xsi:type="dcterms:W3CDTF">2022-07-29T04:13:00Z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