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31343" w14:textId="77777777" w:rsidR="00252447" w:rsidRPr="002624B8" w:rsidRDefault="0045556D" w:rsidP="001E0B4A">
      <w:pPr>
        <w:spacing w:line="570" w:lineRule="exact"/>
        <w:jc w:val="center"/>
        <w:rPr>
          <w:rFonts w:ascii="方正小标宋_GBK" w:eastAsia="方正小标宋_GBK"/>
          <w:sz w:val="44"/>
          <w:szCs w:val="44"/>
        </w:rPr>
      </w:pPr>
      <w:r w:rsidRPr="002624B8">
        <w:rPr>
          <w:rFonts w:ascii="方正小标宋_GBK" w:eastAsia="方正小标宋_GBK" w:hint="eastAsia"/>
          <w:sz w:val="44"/>
          <w:szCs w:val="44"/>
        </w:rPr>
        <w:t>鹤山市农业农村基础设施项目投资建设</w:t>
      </w:r>
    </w:p>
    <w:p w14:paraId="1D5F418B" w14:textId="36531774" w:rsidR="00252447" w:rsidRPr="002624B8" w:rsidRDefault="0045556D" w:rsidP="001E0B4A">
      <w:pPr>
        <w:spacing w:line="570" w:lineRule="exact"/>
        <w:jc w:val="center"/>
        <w:rPr>
          <w:rFonts w:ascii="方正小标宋_GBK" w:eastAsia="方正小标宋_GBK"/>
          <w:sz w:val="44"/>
          <w:szCs w:val="44"/>
        </w:rPr>
      </w:pPr>
      <w:r w:rsidRPr="002624B8">
        <w:rPr>
          <w:rFonts w:ascii="方正小标宋_GBK" w:eastAsia="方正小标宋_GBK" w:hint="eastAsia"/>
          <w:sz w:val="44"/>
          <w:szCs w:val="44"/>
        </w:rPr>
        <w:t>管理“集成式”改革试点</w:t>
      </w:r>
      <w:r w:rsidR="000D30FD" w:rsidRPr="002624B8">
        <w:rPr>
          <w:rFonts w:ascii="方正小标宋_GBK" w:eastAsia="方正小标宋_GBK" w:hint="eastAsia"/>
          <w:sz w:val="44"/>
          <w:szCs w:val="44"/>
        </w:rPr>
        <w:t>操作细则</w:t>
      </w:r>
    </w:p>
    <w:p w14:paraId="52AFB070" w14:textId="77777777" w:rsidR="00252447" w:rsidRPr="002624B8" w:rsidRDefault="00252447" w:rsidP="001E0B4A">
      <w:pPr>
        <w:spacing w:line="570" w:lineRule="exact"/>
        <w:jc w:val="center"/>
        <w:rPr>
          <w:rFonts w:ascii="方正小标宋_GBK" w:eastAsia="方正小标宋_GBK"/>
          <w:sz w:val="44"/>
          <w:szCs w:val="44"/>
        </w:rPr>
      </w:pPr>
      <w:r w:rsidRPr="002624B8">
        <w:rPr>
          <w:rFonts w:ascii="方正小标宋_GBK" w:eastAsia="方正小标宋_GBK" w:hint="eastAsia"/>
          <w:sz w:val="44"/>
          <w:szCs w:val="44"/>
        </w:rPr>
        <w:t>（暂行）</w:t>
      </w:r>
    </w:p>
    <w:p w14:paraId="0BEE503C" w14:textId="0008FCAC" w:rsidR="001978D1" w:rsidRPr="002624B8" w:rsidRDefault="001978D1" w:rsidP="001E0B4A">
      <w:pPr>
        <w:spacing w:line="570" w:lineRule="exact"/>
        <w:jc w:val="center"/>
        <w:rPr>
          <w:rFonts w:ascii="方正小标宋_GBK" w:eastAsia="方正小标宋_GBK"/>
          <w:sz w:val="44"/>
          <w:szCs w:val="44"/>
        </w:rPr>
      </w:pPr>
      <w:r w:rsidRPr="002624B8">
        <w:rPr>
          <w:rFonts w:ascii="Times New Roman" w:eastAsia="方正仿宋_GBK" w:hAnsi="Times New Roman" w:cs="Times New Roman" w:hint="eastAsia"/>
          <w:sz w:val="32"/>
          <w:szCs w:val="32"/>
        </w:rPr>
        <w:t>（</w:t>
      </w:r>
      <w:r w:rsidR="008630D8" w:rsidRPr="002624B8">
        <w:rPr>
          <w:rFonts w:ascii="Times New Roman" w:eastAsia="方正仿宋_GBK" w:hAnsi="Times New Roman" w:cs="Times New Roman" w:hint="eastAsia"/>
          <w:sz w:val="32"/>
          <w:szCs w:val="32"/>
        </w:rPr>
        <w:t>公开征求意见</w:t>
      </w:r>
      <w:r w:rsidR="00451715" w:rsidRPr="002624B8">
        <w:rPr>
          <w:rFonts w:ascii="Times New Roman" w:eastAsia="方正仿宋_GBK" w:hAnsi="Times New Roman" w:cs="Times New Roman" w:hint="eastAsia"/>
          <w:sz w:val="32"/>
          <w:szCs w:val="32"/>
        </w:rPr>
        <w:t>稿</w:t>
      </w:r>
      <w:r w:rsidRPr="002624B8">
        <w:rPr>
          <w:rFonts w:ascii="Times New Roman" w:eastAsia="方正仿宋_GBK" w:hAnsi="Times New Roman" w:cs="Times New Roman" w:hint="eastAsia"/>
          <w:sz w:val="32"/>
          <w:szCs w:val="32"/>
        </w:rPr>
        <w:t>）</w:t>
      </w:r>
    </w:p>
    <w:p w14:paraId="0E99B139" w14:textId="77777777" w:rsidR="00252447" w:rsidRPr="002624B8" w:rsidRDefault="00252447" w:rsidP="001E0B4A">
      <w:pPr>
        <w:spacing w:line="570" w:lineRule="exact"/>
        <w:ind w:firstLineChars="200" w:firstLine="640"/>
        <w:rPr>
          <w:rFonts w:ascii="Times New Roman" w:eastAsia="方正仿宋_GBK" w:hAnsi="Times New Roman" w:cs="Times New Roman"/>
          <w:sz w:val="32"/>
          <w:szCs w:val="32"/>
        </w:rPr>
      </w:pPr>
    </w:p>
    <w:p w14:paraId="61C66588" w14:textId="70A52127" w:rsidR="0045556D" w:rsidRPr="002624B8" w:rsidRDefault="00C06495" w:rsidP="001E0B4A">
      <w:pPr>
        <w:spacing w:line="570" w:lineRule="exact"/>
        <w:ind w:firstLineChars="200" w:firstLine="640"/>
        <w:rPr>
          <w:rFonts w:ascii="Times New Roman" w:eastAsia="方正仿宋_GBK" w:hAnsi="Times New Roman" w:cs="Times New Roman"/>
          <w:sz w:val="32"/>
          <w:szCs w:val="32"/>
        </w:rPr>
      </w:pPr>
      <w:r w:rsidRPr="002624B8">
        <w:rPr>
          <w:rFonts w:ascii="Times New Roman" w:eastAsia="方正仿宋_GBK" w:hAnsi="Times New Roman" w:cs="Times New Roman" w:hint="eastAsia"/>
          <w:sz w:val="32"/>
          <w:szCs w:val="32"/>
        </w:rPr>
        <w:t>为提高农业农村基础设施建设效率、降低建设成本，充分发挥基层组织和村民在乡村振兴中的主体作用，按照</w:t>
      </w:r>
      <w:r w:rsidR="006C47F9" w:rsidRPr="002624B8">
        <w:rPr>
          <w:rFonts w:ascii="Times New Roman" w:eastAsia="方正仿宋_GBK" w:hAnsi="Times New Roman" w:cs="Times New Roman" w:hint="eastAsia"/>
          <w:sz w:val="32"/>
          <w:szCs w:val="32"/>
        </w:rPr>
        <w:t>《中华人民共和国农村集体经济组织法》、</w:t>
      </w:r>
      <w:r w:rsidRPr="002624B8">
        <w:rPr>
          <w:rFonts w:ascii="Times New Roman" w:eastAsia="方正仿宋_GBK" w:hAnsi="Times New Roman" w:cs="Times New Roman" w:hint="eastAsia"/>
          <w:sz w:val="32"/>
          <w:szCs w:val="32"/>
        </w:rPr>
        <w:t>《广东省经济体制改革</w:t>
      </w:r>
      <w:r w:rsidRPr="002624B8">
        <w:rPr>
          <w:rFonts w:ascii="Times New Roman" w:eastAsia="方正仿宋_GBK" w:hAnsi="Times New Roman" w:cs="Times New Roman" w:hint="eastAsia"/>
          <w:sz w:val="32"/>
          <w:szCs w:val="32"/>
        </w:rPr>
        <w:t>2</w:t>
      </w:r>
      <w:r w:rsidRPr="002624B8">
        <w:rPr>
          <w:rFonts w:ascii="Times New Roman" w:eastAsia="方正仿宋_GBK" w:hAnsi="Times New Roman" w:cs="Times New Roman"/>
          <w:sz w:val="32"/>
          <w:szCs w:val="32"/>
        </w:rPr>
        <w:t>024</w:t>
      </w:r>
      <w:r w:rsidRPr="002624B8">
        <w:rPr>
          <w:rFonts w:ascii="Times New Roman" w:eastAsia="方正仿宋_GBK" w:hAnsi="Times New Roman" w:cs="Times New Roman" w:hint="eastAsia"/>
          <w:sz w:val="32"/>
          <w:szCs w:val="32"/>
        </w:rPr>
        <w:t>年工作要点》（</w:t>
      </w:r>
      <w:proofErr w:type="gramStart"/>
      <w:r w:rsidR="00347FFB" w:rsidRPr="002624B8">
        <w:rPr>
          <w:rFonts w:ascii="Times New Roman" w:eastAsia="方正仿宋_GBK" w:hAnsi="Times New Roman" w:cs="Times New Roman" w:hint="eastAsia"/>
          <w:sz w:val="32"/>
          <w:szCs w:val="32"/>
        </w:rPr>
        <w:t>粤改经济</w:t>
      </w:r>
      <w:proofErr w:type="gramEnd"/>
      <w:r w:rsidR="00347FFB" w:rsidRPr="002624B8">
        <w:rPr>
          <w:rFonts w:ascii="Times New Roman" w:eastAsia="方正仿宋_GBK" w:hAnsi="Times New Roman" w:cs="Times New Roman" w:hint="eastAsia"/>
          <w:sz w:val="32"/>
          <w:szCs w:val="32"/>
        </w:rPr>
        <w:t>组〔</w:t>
      </w:r>
      <w:r w:rsidR="00347FFB" w:rsidRPr="002624B8">
        <w:rPr>
          <w:rFonts w:ascii="Times New Roman" w:eastAsia="方正仿宋_GBK" w:hAnsi="Times New Roman" w:cs="Times New Roman" w:hint="eastAsia"/>
          <w:sz w:val="32"/>
          <w:szCs w:val="32"/>
        </w:rPr>
        <w:t>2</w:t>
      </w:r>
      <w:r w:rsidR="00347FFB" w:rsidRPr="002624B8">
        <w:rPr>
          <w:rFonts w:ascii="Times New Roman" w:eastAsia="方正仿宋_GBK" w:hAnsi="Times New Roman" w:cs="Times New Roman"/>
          <w:sz w:val="32"/>
          <w:szCs w:val="32"/>
        </w:rPr>
        <w:t>024</w:t>
      </w:r>
      <w:r w:rsidR="00347FFB" w:rsidRPr="002624B8">
        <w:rPr>
          <w:rFonts w:ascii="Times New Roman" w:eastAsia="方正仿宋_GBK" w:hAnsi="Times New Roman" w:cs="Times New Roman" w:hint="eastAsia"/>
          <w:sz w:val="32"/>
          <w:szCs w:val="32"/>
        </w:rPr>
        <w:t>〕</w:t>
      </w:r>
      <w:r w:rsidR="00347FFB" w:rsidRPr="002624B8">
        <w:rPr>
          <w:rFonts w:ascii="Times New Roman" w:eastAsia="方正仿宋_GBK" w:hAnsi="Times New Roman" w:cs="Times New Roman" w:hint="eastAsia"/>
          <w:sz w:val="32"/>
          <w:szCs w:val="32"/>
        </w:rPr>
        <w:t>4</w:t>
      </w:r>
      <w:r w:rsidR="00347FFB" w:rsidRPr="002624B8">
        <w:rPr>
          <w:rFonts w:ascii="Times New Roman" w:eastAsia="方正仿宋_GBK" w:hAnsi="Times New Roman" w:cs="Times New Roman" w:hint="eastAsia"/>
          <w:sz w:val="32"/>
          <w:szCs w:val="32"/>
        </w:rPr>
        <w:t>号</w:t>
      </w:r>
      <w:r w:rsidRPr="002624B8">
        <w:rPr>
          <w:rFonts w:ascii="Times New Roman" w:eastAsia="方正仿宋_GBK" w:hAnsi="Times New Roman" w:cs="Times New Roman" w:hint="eastAsia"/>
          <w:sz w:val="32"/>
          <w:szCs w:val="32"/>
        </w:rPr>
        <w:t>）</w:t>
      </w:r>
      <w:r w:rsidR="00347FFB" w:rsidRPr="002624B8">
        <w:rPr>
          <w:rFonts w:ascii="Times New Roman" w:eastAsia="方正仿宋_GBK" w:hAnsi="Times New Roman" w:cs="Times New Roman" w:hint="eastAsia"/>
          <w:sz w:val="32"/>
          <w:szCs w:val="32"/>
        </w:rPr>
        <w:t>文件精神，以</w:t>
      </w:r>
      <w:r w:rsidRPr="002624B8">
        <w:rPr>
          <w:rFonts w:ascii="Times New Roman" w:eastAsia="方正仿宋_GBK" w:hAnsi="Times New Roman" w:cs="Times New Roman" w:hint="eastAsia"/>
          <w:sz w:val="32"/>
          <w:szCs w:val="32"/>
        </w:rPr>
        <w:t>及《广东省农业农村基础设施项目投资建设管理“集成式”改革试点方案》</w:t>
      </w:r>
      <w:r w:rsidR="00347FFB" w:rsidRPr="002624B8">
        <w:rPr>
          <w:rFonts w:ascii="Times New Roman" w:eastAsia="方正仿宋_GBK" w:hAnsi="Times New Roman" w:cs="Times New Roman" w:hint="eastAsia"/>
          <w:sz w:val="32"/>
          <w:szCs w:val="32"/>
        </w:rPr>
        <w:t>的安排</w:t>
      </w:r>
      <w:r w:rsidRPr="002624B8">
        <w:rPr>
          <w:rFonts w:ascii="Times New Roman" w:eastAsia="方正仿宋_GBK" w:hAnsi="Times New Roman" w:cs="Times New Roman" w:hint="eastAsia"/>
          <w:sz w:val="32"/>
          <w:szCs w:val="32"/>
        </w:rPr>
        <w:t>，结合我市实际，制定本</w:t>
      </w:r>
      <w:r w:rsidR="000D30FD" w:rsidRPr="002624B8">
        <w:rPr>
          <w:rFonts w:ascii="Times New Roman" w:eastAsia="方正仿宋_GBK" w:hAnsi="Times New Roman" w:cs="Times New Roman" w:hint="eastAsia"/>
          <w:sz w:val="32"/>
          <w:szCs w:val="32"/>
        </w:rPr>
        <w:t>操作细则</w:t>
      </w:r>
      <w:r w:rsidRPr="002624B8">
        <w:rPr>
          <w:rFonts w:ascii="Times New Roman" w:eastAsia="方正仿宋_GBK" w:hAnsi="Times New Roman" w:cs="Times New Roman" w:hint="eastAsia"/>
          <w:sz w:val="32"/>
          <w:szCs w:val="32"/>
        </w:rPr>
        <w:t>。</w:t>
      </w:r>
    </w:p>
    <w:p w14:paraId="0DCF57C2" w14:textId="30ECDE31" w:rsidR="0045556D" w:rsidRPr="002624B8" w:rsidRDefault="0045556D" w:rsidP="001E0B4A">
      <w:pPr>
        <w:spacing w:line="570" w:lineRule="exact"/>
        <w:ind w:firstLineChars="200" w:firstLine="640"/>
        <w:rPr>
          <w:rFonts w:ascii="方正黑体_GBK" w:eastAsia="方正黑体_GBK" w:hAnsi="Times New Roman" w:cs="Times New Roman"/>
          <w:sz w:val="32"/>
          <w:szCs w:val="32"/>
        </w:rPr>
      </w:pPr>
      <w:r w:rsidRPr="002624B8">
        <w:rPr>
          <w:rFonts w:ascii="方正黑体_GBK" w:eastAsia="方正黑体_GBK" w:hAnsi="Times New Roman" w:cs="Times New Roman" w:hint="eastAsia"/>
          <w:sz w:val="32"/>
          <w:szCs w:val="32"/>
        </w:rPr>
        <w:t>一、总体要求</w:t>
      </w:r>
    </w:p>
    <w:p w14:paraId="77B07E71" w14:textId="32D2D43A" w:rsidR="00BD66C9" w:rsidRPr="002624B8" w:rsidRDefault="0045556D" w:rsidP="001E0B4A">
      <w:pPr>
        <w:spacing w:line="570" w:lineRule="exact"/>
        <w:ind w:firstLineChars="200" w:firstLine="640"/>
        <w:rPr>
          <w:rFonts w:ascii="Times New Roman" w:eastAsia="方正仿宋_GBK" w:hAnsi="Times New Roman" w:cs="Times New Roman"/>
          <w:sz w:val="32"/>
          <w:szCs w:val="32"/>
        </w:rPr>
      </w:pPr>
      <w:r w:rsidRPr="002624B8">
        <w:rPr>
          <w:rFonts w:ascii="方正楷体_GBK" w:eastAsia="方正楷体_GBK" w:hAnsi="Times New Roman" w:cs="Times New Roman" w:hint="eastAsia"/>
          <w:sz w:val="32"/>
          <w:szCs w:val="32"/>
        </w:rPr>
        <w:t>（</w:t>
      </w:r>
      <w:r w:rsidR="00646D16" w:rsidRPr="002624B8">
        <w:rPr>
          <w:rFonts w:ascii="方正楷体_GBK" w:eastAsia="方正楷体_GBK" w:hAnsi="Times New Roman" w:cs="Times New Roman" w:hint="eastAsia"/>
          <w:sz w:val="32"/>
          <w:szCs w:val="32"/>
        </w:rPr>
        <w:t>一</w:t>
      </w:r>
      <w:r w:rsidRPr="002624B8">
        <w:rPr>
          <w:rFonts w:ascii="方正楷体_GBK" w:eastAsia="方正楷体_GBK" w:hAnsi="Times New Roman" w:cs="Times New Roman" w:hint="eastAsia"/>
          <w:sz w:val="32"/>
          <w:szCs w:val="32"/>
        </w:rPr>
        <w:t>）</w:t>
      </w:r>
      <w:r w:rsidR="00BD66C9" w:rsidRPr="002624B8">
        <w:rPr>
          <w:rFonts w:ascii="方正楷体_GBK" w:eastAsia="方正楷体_GBK" w:hAnsi="Times New Roman" w:cs="Times New Roman" w:hint="eastAsia"/>
          <w:sz w:val="32"/>
          <w:szCs w:val="32"/>
        </w:rPr>
        <w:t>主要</w:t>
      </w:r>
      <w:r w:rsidRPr="002624B8">
        <w:rPr>
          <w:rFonts w:ascii="方正楷体_GBK" w:eastAsia="方正楷体_GBK" w:hAnsi="Times New Roman" w:cs="Times New Roman" w:hint="eastAsia"/>
          <w:sz w:val="32"/>
          <w:szCs w:val="32"/>
        </w:rPr>
        <w:t>目标</w:t>
      </w:r>
      <w:r w:rsidR="00BD66C9" w:rsidRPr="002624B8">
        <w:rPr>
          <w:rFonts w:ascii="方正楷体_GBK" w:eastAsia="方正楷体_GBK" w:hAnsi="Times New Roman" w:cs="Times New Roman" w:hint="eastAsia"/>
          <w:sz w:val="32"/>
          <w:szCs w:val="32"/>
        </w:rPr>
        <w:t>。</w:t>
      </w:r>
      <w:r w:rsidR="001125C9" w:rsidRPr="002624B8">
        <w:rPr>
          <w:rFonts w:ascii="Times New Roman" w:eastAsia="方正仿宋_GBK" w:hAnsi="Times New Roman" w:cs="Times New Roman"/>
          <w:sz w:val="32"/>
          <w:szCs w:val="32"/>
        </w:rPr>
        <w:t>通过缩短审批时长、优化发包流程、降低建设成本、建立长效管护机制</w:t>
      </w:r>
      <w:r w:rsidR="001125C9" w:rsidRPr="002624B8">
        <w:rPr>
          <w:rFonts w:ascii="Times New Roman" w:eastAsia="方正仿宋_GBK" w:hAnsi="Times New Roman" w:cs="Times New Roman" w:hint="eastAsia"/>
          <w:sz w:val="32"/>
          <w:szCs w:val="32"/>
        </w:rPr>
        <w:t>等</w:t>
      </w:r>
      <w:r w:rsidR="001125C9" w:rsidRPr="002624B8">
        <w:rPr>
          <w:rFonts w:ascii="Times New Roman" w:eastAsia="方正仿宋_GBK" w:hAnsi="Times New Roman" w:cs="Times New Roman"/>
          <w:sz w:val="32"/>
          <w:szCs w:val="32"/>
        </w:rPr>
        <w:t>，</w:t>
      </w:r>
      <w:r w:rsidR="001125C9" w:rsidRPr="002624B8">
        <w:rPr>
          <w:rFonts w:ascii="Times New Roman" w:eastAsia="方正仿宋_GBK" w:hAnsi="Times New Roman" w:cs="Times New Roman" w:hint="eastAsia"/>
          <w:sz w:val="32"/>
          <w:szCs w:val="32"/>
        </w:rPr>
        <w:t>对鹤山全域农业农村基础设施项目审批、建设和管理制度进行全流程改革，</w:t>
      </w:r>
      <w:r w:rsidR="00C06D19" w:rsidRPr="002624B8">
        <w:rPr>
          <w:rFonts w:ascii="Times New Roman" w:eastAsia="方正仿宋_GBK" w:hAnsi="Times New Roman" w:cs="Times New Roman" w:hint="eastAsia"/>
          <w:sz w:val="32"/>
          <w:szCs w:val="32"/>
        </w:rPr>
        <w:t>进一步优化</w:t>
      </w:r>
      <w:r w:rsidR="00BD66C9" w:rsidRPr="002624B8">
        <w:rPr>
          <w:rFonts w:ascii="Times New Roman" w:eastAsia="方正仿宋_GBK" w:hAnsi="Times New Roman" w:cs="Times New Roman" w:hint="eastAsia"/>
          <w:sz w:val="32"/>
          <w:szCs w:val="32"/>
        </w:rPr>
        <w:t>农村基础设施</w:t>
      </w:r>
      <w:r w:rsidR="001125C9" w:rsidRPr="002624B8">
        <w:rPr>
          <w:rFonts w:ascii="Times New Roman" w:eastAsia="方正仿宋_GBK" w:hAnsi="Times New Roman" w:cs="Times New Roman" w:hint="eastAsia"/>
          <w:sz w:val="32"/>
          <w:szCs w:val="32"/>
        </w:rPr>
        <w:t>投资</w:t>
      </w:r>
      <w:r w:rsidR="00C52757" w:rsidRPr="002624B8">
        <w:rPr>
          <w:rFonts w:ascii="Times New Roman" w:eastAsia="方正仿宋_GBK" w:hAnsi="Times New Roman" w:cs="Times New Roman" w:hint="eastAsia"/>
          <w:sz w:val="32"/>
          <w:szCs w:val="32"/>
        </w:rPr>
        <w:t>制度，破解</w:t>
      </w:r>
      <w:r w:rsidR="00BD66C9" w:rsidRPr="002624B8">
        <w:rPr>
          <w:rFonts w:ascii="Times New Roman" w:eastAsia="方正仿宋_GBK" w:hAnsi="Times New Roman" w:cs="Times New Roman" w:hint="eastAsia"/>
          <w:sz w:val="32"/>
          <w:szCs w:val="32"/>
        </w:rPr>
        <w:t>项目实施过程中存在的</w:t>
      </w:r>
      <w:r w:rsidR="00C06D19" w:rsidRPr="002624B8">
        <w:rPr>
          <w:rFonts w:ascii="Times New Roman" w:eastAsia="方正仿宋_GBK" w:hAnsi="Times New Roman" w:cs="Times New Roman" w:hint="eastAsia"/>
          <w:sz w:val="32"/>
          <w:szCs w:val="32"/>
        </w:rPr>
        <w:t>堵点卡点问题，</w:t>
      </w:r>
      <w:r w:rsidR="00FA2100" w:rsidRPr="002624B8">
        <w:rPr>
          <w:rFonts w:ascii="Times New Roman" w:eastAsia="方正仿宋_GBK" w:hAnsi="Times New Roman" w:cs="Times New Roman" w:hint="eastAsia"/>
          <w:sz w:val="32"/>
          <w:szCs w:val="32"/>
        </w:rPr>
        <w:t>推动</w:t>
      </w:r>
      <w:r w:rsidR="00BF6429" w:rsidRPr="002624B8">
        <w:rPr>
          <w:rFonts w:ascii="Times New Roman" w:eastAsia="方正仿宋_GBK" w:hAnsi="Times New Roman" w:cs="Times New Roman" w:hint="eastAsia"/>
          <w:sz w:val="32"/>
          <w:szCs w:val="32"/>
        </w:rPr>
        <w:t>强村富民公司</w:t>
      </w:r>
      <w:r w:rsidR="00646D16" w:rsidRPr="002624B8">
        <w:rPr>
          <w:rFonts w:ascii="Times New Roman" w:eastAsia="方正仿宋_GBK" w:hAnsi="Times New Roman" w:cs="Times New Roman" w:hint="eastAsia"/>
          <w:sz w:val="32"/>
          <w:szCs w:val="32"/>
        </w:rPr>
        <w:t>承接农村小型工程</w:t>
      </w:r>
      <w:r w:rsidR="00C36DA9" w:rsidRPr="002624B8">
        <w:rPr>
          <w:rFonts w:ascii="Times New Roman" w:eastAsia="方正仿宋_GBK" w:hAnsi="Times New Roman" w:cs="Times New Roman" w:hint="eastAsia"/>
          <w:sz w:val="32"/>
          <w:szCs w:val="32"/>
        </w:rPr>
        <w:t>，提高村集体与村民收入</w:t>
      </w:r>
      <w:r w:rsidR="00FA2100" w:rsidRPr="002624B8">
        <w:rPr>
          <w:rFonts w:ascii="Times New Roman" w:eastAsia="方正仿宋_GBK" w:hAnsi="Times New Roman" w:cs="Times New Roman" w:hint="eastAsia"/>
          <w:sz w:val="32"/>
          <w:szCs w:val="32"/>
        </w:rPr>
        <w:t>。</w:t>
      </w:r>
    </w:p>
    <w:p w14:paraId="46886AA9" w14:textId="794B88DC" w:rsidR="0045556D" w:rsidRPr="002624B8" w:rsidRDefault="0045556D" w:rsidP="001E0B4A">
      <w:pPr>
        <w:spacing w:line="570" w:lineRule="exact"/>
        <w:ind w:firstLineChars="200" w:firstLine="640"/>
        <w:rPr>
          <w:rFonts w:ascii="方正楷体_GBK" w:eastAsia="方正楷体_GBK" w:hAnsi="Times New Roman" w:cs="Times New Roman"/>
          <w:sz w:val="32"/>
          <w:szCs w:val="32"/>
        </w:rPr>
      </w:pPr>
      <w:r w:rsidRPr="002624B8">
        <w:rPr>
          <w:rFonts w:ascii="方正楷体_GBK" w:eastAsia="方正楷体_GBK" w:hAnsi="Times New Roman" w:cs="Times New Roman" w:hint="eastAsia"/>
          <w:sz w:val="32"/>
          <w:szCs w:val="32"/>
        </w:rPr>
        <w:t>（</w:t>
      </w:r>
      <w:r w:rsidR="00646D16" w:rsidRPr="002624B8">
        <w:rPr>
          <w:rFonts w:ascii="方正楷体_GBK" w:eastAsia="方正楷体_GBK" w:hAnsi="Times New Roman" w:cs="Times New Roman" w:hint="eastAsia"/>
          <w:sz w:val="32"/>
          <w:szCs w:val="32"/>
        </w:rPr>
        <w:t>二</w:t>
      </w:r>
      <w:r w:rsidRPr="002624B8">
        <w:rPr>
          <w:rFonts w:ascii="方正楷体_GBK" w:eastAsia="方正楷体_GBK" w:hAnsi="Times New Roman" w:cs="Times New Roman" w:hint="eastAsia"/>
          <w:sz w:val="32"/>
          <w:szCs w:val="32"/>
        </w:rPr>
        <w:t>）适用范围</w:t>
      </w:r>
      <w:r w:rsidR="00C36DA9" w:rsidRPr="002624B8">
        <w:rPr>
          <w:rFonts w:ascii="方正楷体_GBK" w:eastAsia="方正楷体_GBK" w:hAnsi="Times New Roman" w:cs="Times New Roman" w:hint="eastAsia"/>
          <w:sz w:val="32"/>
          <w:szCs w:val="32"/>
        </w:rPr>
        <w:t>。</w:t>
      </w:r>
    </w:p>
    <w:p w14:paraId="226E5E4B" w14:textId="277F8C87" w:rsidR="00C36DA9" w:rsidRPr="002624B8" w:rsidRDefault="00C36DA9" w:rsidP="001E0B4A">
      <w:pPr>
        <w:spacing w:line="570" w:lineRule="exact"/>
        <w:ind w:firstLineChars="200" w:firstLine="640"/>
        <w:rPr>
          <w:rFonts w:ascii="Times New Roman" w:eastAsia="方正仿宋_GBK" w:hAnsi="Times New Roman" w:cs="Times New Roman"/>
          <w:sz w:val="32"/>
          <w:szCs w:val="32"/>
        </w:rPr>
      </w:pPr>
      <w:r w:rsidRPr="002624B8">
        <w:rPr>
          <w:rFonts w:ascii="方正楷体_GBK" w:eastAsia="方正楷体_GBK" w:hAnsi="Times New Roman" w:cs="Times New Roman" w:hint="eastAsia"/>
          <w:sz w:val="32"/>
          <w:szCs w:val="32"/>
        </w:rPr>
        <w:t>1.</w:t>
      </w:r>
      <w:r w:rsidR="00E626B1" w:rsidRPr="002624B8">
        <w:rPr>
          <w:rFonts w:ascii="方正楷体_GBK" w:eastAsia="方正楷体_GBK" w:hAnsi="Times New Roman" w:cs="Times New Roman" w:hint="eastAsia"/>
          <w:sz w:val="32"/>
          <w:szCs w:val="32"/>
        </w:rPr>
        <w:t>适用项目范围。</w:t>
      </w:r>
      <w:r w:rsidRPr="002624B8">
        <w:rPr>
          <w:rFonts w:ascii="Times New Roman" w:eastAsia="方正仿宋_GBK" w:hAnsi="Times New Roman" w:cs="Times New Roman" w:hint="eastAsia"/>
          <w:sz w:val="32"/>
          <w:szCs w:val="32"/>
        </w:rPr>
        <w:t>建设内容单一、技术方案简单、总投资</w:t>
      </w:r>
      <w:r w:rsidRPr="002624B8">
        <w:rPr>
          <w:rFonts w:ascii="Times New Roman" w:eastAsia="方正仿宋_GBK" w:hAnsi="Times New Roman" w:cs="Times New Roman" w:hint="eastAsia"/>
          <w:sz w:val="32"/>
          <w:szCs w:val="32"/>
        </w:rPr>
        <w:t>1</w:t>
      </w:r>
      <w:r w:rsidRPr="002624B8">
        <w:rPr>
          <w:rFonts w:ascii="Times New Roman" w:eastAsia="方正仿宋_GBK" w:hAnsi="Times New Roman" w:cs="Times New Roman"/>
          <w:sz w:val="32"/>
          <w:szCs w:val="32"/>
        </w:rPr>
        <w:t>000</w:t>
      </w:r>
      <w:r w:rsidRPr="002624B8">
        <w:rPr>
          <w:rFonts w:ascii="Times New Roman" w:eastAsia="方正仿宋_GBK" w:hAnsi="Times New Roman" w:cs="Times New Roman" w:hint="eastAsia"/>
          <w:sz w:val="32"/>
          <w:szCs w:val="32"/>
        </w:rPr>
        <w:t>万元以下的政府投资</w:t>
      </w:r>
      <w:r w:rsidR="00E626B1" w:rsidRPr="002624B8">
        <w:rPr>
          <w:rFonts w:ascii="Times New Roman" w:eastAsia="方正仿宋_GBK" w:hAnsi="Times New Roman" w:cs="Times New Roman" w:hint="eastAsia"/>
          <w:sz w:val="32"/>
          <w:szCs w:val="32"/>
        </w:rPr>
        <w:t>农业农村基础设施</w:t>
      </w:r>
      <w:r w:rsidRPr="002624B8">
        <w:rPr>
          <w:rFonts w:ascii="Times New Roman" w:eastAsia="方正仿宋_GBK" w:hAnsi="Times New Roman" w:cs="Times New Roman" w:hint="eastAsia"/>
          <w:sz w:val="32"/>
          <w:szCs w:val="32"/>
        </w:rPr>
        <w:t>项目</w:t>
      </w:r>
      <w:r w:rsidR="00313835" w:rsidRPr="002624B8">
        <w:rPr>
          <w:rFonts w:ascii="Times New Roman" w:eastAsia="方正仿宋_GBK" w:hAnsi="Times New Roman" w:cs="Times New Roman" w:hint="eastAsia"/>
          <w:sz w:val="32"/>
          <w:szCs w:val="32"/>
        </w:rPr>
        <w:t>，</w:t>
      </w:r>
      <w:r w:rsidRPr="002624B8">
        <w:rPr>
          <w:rFonts w:ascii="Times New Roman" w:eastAsia="方正仿宋_GBK" w:hAnsi="Times New Roman" w:cs="Times New Roman" w:hint="eastAsia"/>
          <w:sz w:val="32"/>
          <w:szCs w:val="32"/>
        </w:rPr>
        <w:t>包括：新改建或者扩建的农村公路、村内巷路、停车场、小型农田水利、中小河流整治、种养类设施、农村供排水</w:t>
      </w:r>
      <w:r w:rsidR="00E626B1" w:rsidRPr="002624B8">
        <w:rPr>
          <w:rFonts w:ascii="Times New Roman" w:eastAsia="方正仿宋_GBK" w:hAnsi="Times New Roman" w:cs="Times New Roman" w:hint="eastAsia"/>
          <w:sz w:val="32"/>
          <w:szCs w:val="32"/>
        </w:rPr>
        <w:t>、农村生活垃圾污水处理、厕所粪污处理、村容村貌提升、移民后期扶植、</w:t>
      </w:r>
      <w:r w:rsidR="00E626B1" w:rsidRPr="002624B8">
        <w:rPr>
          <w:rFonts w:ascii="Times New Roman" w:eastAsia="方正仿宋_GBK" w:hAnsi="Times New Roman" w:cs="Times New Roman" w:hint="eastAsia"/>
          <w:sz w:val="32"/>
          <w:szCs w:val="32"/>
        </w:rPr>
        <w:lastRenderedPageBreak/>
        <w:t>古驿道修复、</w:t>
      </w:r>
      <w:r w:rsidR="00313835" w:rsidRPr="002624B8">
        <w:rPr>
          <w:rFonts w:ascii="Times New Roman" w:eastAsia="方正仿宋_GBK" w:hAnsi="Times New Roman" w:cs="Times New Roman" w:hint="eastAsia"/>
          <w:sz w:val="32"/>
          <w:szCs w:val="32"/>
        </w:rPr>
        <w:t>村级</w:t>
      </w:r>
      <w:r w:rsidR="00E626B1" w:rsidRPr="002624B8">
        <w:rPr>
          <w:rFonts w:ascii="Times New Roman" w:eastAsia="方正仿宋_GBK" w:hAnsi="Times New Roman" w:cs="Times New Roman" w:hint="eastAsia"/>
          <w:sz w:val="32"/>
          <w:szCs w:val="32"/>
        </w:rPr>
        <w:t>社会事业（卫生、文化、体育、教育等）等。</w:t>
      </w:r>
    </w:p>
    <w:p w14:paraId="2BEC3B4C" w14:textId="25CC9A53" w:rsidR="00E626B1" w:rsidRPr="002624B8" w:rsidRDefault="00E626B1" w:rsidP="001E0B4A">
      <w:pPr>
        <w:spacing w:line="570" w:lineRule="exact"/>
        <w:ind w:firstLineChars="200" w:firstLine="640"/>
        <w:rPr>
          <w:rFonts w:ascii="Times New Roman" w:eastAsia="方正仿宋_GBK" w:hAnsi="Times New Roman" w:cs="Times New Roman"/>
          <w:sz w:val="32"/>
          <w:szCs w:val="32"/>
        </w:rPr>
      </w:pPr>
      <w:r w:rsidRPr="002624B8">
        <w:rPr>
          <w:rFonts w:ascii="方正楷体_GBK" w:eastAsia="方正楷体_GBK" w:hAnsi="Times New Roman" w:cs="Times New Roman" w:hint="eastAsia"/>
          <w:sz w:val="32"/>
          <w:szCs w:val="32"/>
        </w:rPr>
        <w:t>2.不适用项目范围。</w:t>
      </w:r>
      <w:r w:rsidRPr="002624B8">
        <w:rPr>
          <w:rFonts w:ascii="Times New Roman" w:eastAsia="方正仿宋_GBK" w:hAnsi="Times New Roman" w:cs="Times New Roman" w:hint="eastAsia"/>
          <w:sz w:val="32"/>
          <w:szCs w:val="32"/>
        </w:rPr>
        <w:t>总投资</w:t>
      </w:r>
      <w:r w:rsidRPr="002624B8">
        <w:rPr>
          <w:rFonts w:ascii="Times New Roman" w:eastAsia="方正仿宋_GBK" w:hAnsi="Times New Roman" w:cs="Times New Roman" w:hint="eastAsia"/>
          <w:sz w:val="32"/>
          <w:szCs w:val="32"/>
        </w:rPr>
        <w:t>1</w:t>
      </w:r>
      <w:r w:rsidRPr="002624B8">
        <w:rPr>
          <w:rFonts w:ascii="Times New Roman" w:eastAsia="方正仿宋_GBK" w:hAnsi="Times New Roman" w:cs="Times New Roman"/>
          <w:sz w:val="32"/>
          <w:szCs w:val="32"/>
        </w:rPr>
        <w:t>000</w:t>
      </w:r>
      <w:r w:rsidRPr="002624B8">
        <w:rPr>
          <w:rFonts w:ascii="Times New Roman" w:eastAsia="方正仿宋_GBK" w:hAnsi="Times New Roman" w:cs="Times New Roman" w:hint="eastAsia"/>
          <w:sz w:val="32"/>
          <w:szCs w:val="32"/>
        </w:rPr>
        <w:t>万元（含）以上、技术方案相对复杂的农业农村基础设施项目，关系人民群众生命财产安全的房屋修造、能源、桥梁项目，已纳入城市一体管理的村庄建设项目。</w:t>
      </w:r>
    </w:p>
    <w:p w14:paraId="35492E21" w14:textId="08175942" w:rsidR="000B3626" w:rsidRPr="002624B8" w:rsidRDefault="000B3626" w:rsidP="001E0B4A">
      <w:pPr>
        <w:spacing w:line="570" w:lineRule="exact"/>
        <w:ind w:firstLineChars="200" w:firstLine="640"/>
        <w:rPr>
          <w:rFonts w:ascii="Times New Roman" w:eastAsia="方正仿宋_GBK" w:hAnsi="Times New Roman" w:cs="Times New Roman"/>
          <w:sz w:val="32"/>
          <w:szCs w:val="32"/>
        </w:rPr>
      </w:pPr>
      <w:r w:rsidRPr="002624B8">
        <w:rPr>
          <w:rFonts w:ascii="Times New Roman" w:eastAsia="方正仿宋_GBK" w:hAnsi="Times New Roman" w:cs="Times New Roman" w:hint="eastAsia"/>
          <w:sz w:val="32"/>
          <w:szCs w:val="32"/>
        </w:rPr>
        <w:t>3</w:t>
      </w:r>
      <w:r w:rsidRPr="002624B8">
        <w:rPr>
          <w:rFonts w:ascii="Times New Roman" w:eastAsia="方正仿宋_GBK" w:hAnsi="Times New Roman" w:cs="Times New Roman"/>
          <w:sz w:val="32"/>
          <w:szCs w:val="32"/>
        </w:rPr>
        <w:t>.</w:t>
      </w:r>
      <w:r w:rsidRPr="002624B8">
        <w:rPr>
          <w:rFonts w:ascii="Times New Roman" w:eastAsia="方正仿宋_GBK" w:hAnsi="Times New Roman" w:cs="Times New Roman" w:hint="eastAsia"/>
          <w:sz w:val="32"/>
          <w:szCs w:val="32"/>
        </w:rPr>
        <w:t>本办法所指政府投资项目，是指由镇（街）</w:t>
      </w:r>
      <w:r w:rsidR="00894D9F" w:rsidRPr="002624B8">
        <w:rPr>
          <w:rFonts w:ascii="Times New Roman" w:eastAsia="方正仿宋_GBK" w:hAnsi="Times New Roman" w:cs="Times New Roman" w:hint="eastAsia"/>
          <w:sz w:val="32"/>
          <w:szCs w:val="32"/>
        </w:rPr>
        <w:t>、村集体</w:t>
      </w:r>
      <w:r w:rsidR="00191A39" w:rsidRPr="002624B8">
        <w:rPr>
          <w:rFonts w:ascii="Times New Roman" w:eastAsia="方正仿宋_GBK" w:hAnsi="Times New Roman" w:cs="Times New Roman" w:hint="eastAsia"/>
          <w:sz w:val="32"/>
          <w:szCs w:val="32"/>
        </w:rPr>
        <w:t>作为</w:t>
      </w:r>
      <w:r w:rsidRPr="002624B8">
        <w:rPr>
          <w:rFonts w:ascii="Times New Roman" w:eastAsia="方正仿宋_GBK" w:hAnsi="Times New Roman" w:cs="Times New Roman" w:hint="eastAsia"/>
          <w:sz w:val="32"/>
          <w:szCs w:val="32"/>
        </w:rPr>
        <w:t>业主单位</w:t>
      </w:r>
      <w:r w:rsidR="00894D9F" w:rsidRPr="002624B8">
        <w:rPr>
          <w:rFonts w:ascii="Times New Roman" w:eastAsia="方正仿宋_GBK" w:hAnsi="Times New Roman" w:cs="Times New Roman" w:hint="eastAsia"/>
          <w:sz w:val="32"/>
          <w:szCs w:val="32"/>
        </w:rPr>
        <w:t>，</w:t>
      </w:r>
      <w:r w:rsidR="008B287D" w:rsidRPr="002624B8">
        <w:rPr>
          <w:rFonts w:ascii="Times New Roman" w:eastAsia="方正仿宋_GBK" w:hAnsi="Times New Roman" w:cs="Times New Roman" w:hint="eastAsia"/>
          <w:sz w:val="32"/>
          <w:szCs w:val="32"/>
        </w:rPr>
        <w:t>全部或部分</w:t>
      </w:r>
      <w:r w:rsidR="00894D9F" w:rsidRPr="002624B8">
        <w:rPr>
          <w:rFonts w:ascii="Times New Roman" w:eastAsia="方正仿宋_GBK" w:hAnsi="Times New Roman" w:cs="Times New Roman" w:hint="eastAsia"/>
          <w:sz w:val="32"/>
          <w:szCs w:val="32"/>
        </w:rPr>
        <w:t>使用各级</w:t>
      </w:r>
      <w:r w:rsidR="00191A39" w:rsidRPr="002624B8">
        <w:rPr>
          <w:rFonts w:ascii="Times New Roman" w:eastAsia="方正仿宋_GBK" w:hAnsi="Times New Roman" w:cs="Times New Roman" w:hint="eastAsia"/>
          <w:sz w:val="32"/>
          <w:szCs w:val="32"/>
        </w:rPr>
        <w:t>财政资金</w:t>
      </w:r>
      <w:r w:rsidR="004E1931" w:rsidRPr="002624B8">
        <w:rPr>
          <w:rFonts w:ascii="Times New Roman" w:eastAsia="方正仿宋_GBK" w:hAnsi="Times New Roman" w:cs="Times New Roman" w:hint="eastAsia"/>
          <w:sz w:val="32"/>
          <w:szCs w:val="32"/>
        </w:rPr>
        <w:t>，通过直接投资或资本金注入方式</w:t>
      </w:r>
      <w:r w:rsidR="00191A39" w:rsidRPr="002624B8">
        <w:rPr>
          <w:rFonts w:ascii="Times New Roman" w:eastAsia="方正仿宋_GBK" w:hAnsi="Times New Roman" w:cs="Times New Roman" w:hint="eastAsia"/>
          <w:sz w:val="32"/>
          <w:szCs w:val="32"/>
        </w:rPr>
        <w:t>进行建设</w:t>
      </w:r>
      <w:r w:rsidRPr="002624B8">
        <w:rPr>
          <w:rFonts w:ascii="Times New Roman" w:eastAsia="方正仿宋_GBK" w:hAnsi="Times New Roman" w:cs="Times New Roman" w:hint="eastAsia"/>
          <w:sz w:val="32"/>
          <w:szCs w:val="32"/>
        </w:rPr>
        <w:t>的</w:t>
      </w:r>
      <w:r w:rsidR="008B287D" w:rsidRPr="002624B8">
        <w:rPr>
          <w:rFonts w:ascii="Times New Roman" w:eastAsia="方正仿宋_GBK" w:hAnsi="Times New Roman" w:cs="Times New Roman" w:hint="eastAsia"/>
          <w:sz w:val="32"/>
          <w:szCs w:val="32"/>
        </w:rPr>
        <w:t>农业</w:t>
      </w:r>
      <w:r w:rsidRPr="002624B8">
        <w:rPr>
          <w:rFonts w:ascii="Times New Roman" w:eastAsia="方正仿宋_GBK" w:hAnsi="Times New Roman" w:cs="Times New Roman" w:hint="eastAsia"/>
          <w:sz w:val="32"/>
          <w:szCs w:val="32"/>
        </w:rPr>
        <w:t>农村基础设施项目</w:t>
      </w:r>
      <w:r w:rsidR="008B287D" w:rsidRPr="002624B8">
        <w:rPr>
          <w:rFonts w:ascii="Times New Roman" w:eastAsia="方正仿宋_GBK" w:hAnsi="Times New Roman" w:cs="Times New Roman" w:hint="eastAsia"/>
          <w:sz w:val="32"/>
          <w:szCs w:val="32"/>
        </w:rPr>
        <w:t>。</w:t>
      </w:r>
      <w:r w:rsidRPr="002624B8">
        <w:rPr>
          <w:rFonts w:ascii="Times New Roman" w:eastAsia="方正仿宋_GBK" w:hAnsi="Times New Roman" w:cs="Times New Roman" w:hint="eastAsia"/>
          <w:sz w:val="32"/>
          <w:szCs w:val="32"/>
        </w:rPr>
        <w:t>村集体使用自有资金</w:t>
      </w:r>
      <w:r w:rsidR="00C931B3" w:rsidRPr="002624B8">
        <w:rPr>
          <w:rFonts w:ascii="Times New Roman" w:eastAsia="方正仿宋_GBK" w:hAnsi="Times New Roman" w:cs="Times New Roman" w:hint="eastAsia"/>
          <w:sz w:val="32"/>
          <w:szCs w:val="32"/>
        </w:rPr>
        <w:t>及镇级国有企业建设的项目</w:t>
      </w:r>
      <w:r w:rsidRPr="002624B8">
        <w:rPr>
          <w:rFonts w:ascii="Times New Roman" w:eastAsia="方正仿宋_GBK" w:hAnsi="Times New Roman" w:cs="Times New Roman" w:hint="eastAsia"/>
          <w:sz w:val="32"/>
          <w:szCs w:val="32"/>
        </w:rPr>
        <w:t>可参照本方案</w:t>
      </w:r>
      <w:r w:rsidR="00646D16" w:rsidRPr="002624B8">
        <w:rPr>
          <w:rFonts w:ascii="Times New Roman" w:eastAsia="方正仿宋_GBK" w:hAnsi="Times New Roman" w:cs="Times New Roman" w:hint="eastAsia"/>
          <w:sz w:val="32"/>
          <w:szCs w:val="32"/>
        </w:rPr>
        <w:t>有关条例</w:t>
      </w:r>
      <w:r w:rsidRPr="002624B8">
        <w:rPr>
          <w:rFonts w:ascii="Times New Roman" w:eastAsia="方正仿宋_GBK" w:hAnsi="Times New Roman" w:cs="Times New Roman" w:hint="eastAsia"/>
          <w:sz w:val="32"/>
          <w:szCs w:val="32"/>
        </w:rPr>
        <w:t>执行。</w:t>
      </w:r>
    </w:p>
    <w:p w14:paraId="3FF1BB78" w14:textId="27862F32" w:rsidR="0045556D" w:rsidRPr="002624B8" w:rsidRDefault="00380519" w:rsidP="001E0B4A">
      <w:pPr>
        <w:spacing w:line="570" w:lineRule="exact"/>
        <w:ind w:firstLineChars="200" w:firstLine="640"/>
        <w:rPr>
          <w:rFonts w:ascii="方正黑体_GBK" w:eastAsia="方正黑体_GBK" w:hAnsi="Times New Roman" w:cs="Times New Roman"/>
          <w:sz w:val="32"/>
          <w:szCs w:val="32"/>
        </w:rPr>
      </w:pPr>
      <w:r w:rsidRPr="002624B8">
        <w:rPr>
          <w:rFonts w:ascii="方正黑体_GBK" w:eastAsia="方正黑体_GBK" w:hAnsi="Times New Roman" w:cs="Times New Roman" w:hint="eastAsia"/>
          <w:sz w:val="32"/>
          <w:szCs w:val="32"/>
        </w:rPr>
        <w:t>二、</w:t>
      </w:r>
      <w:r w:rsidR="008B6F56" w:rsidRPr="002624B8">
        <w:rPr>
          <w:rFonts w:ascii="方正黑体_GBK" w:eastAsia="方正黑体_GBK" w:hAnsi="Times New Roman" w:cs="Times New Roman" w:hint="eastAsia"/>
          <w:sz w:val="32"/>
          <w:szCs w:val="32"/>
        </w:rPr>
        <w:t>改革举措</w:t>
      </w:r>
    </w:p>
    <w:p w14:paraId="5607A7B1" w14:textId="37ADC558" w:rsidR="006548FC" w:rsidRPr="002624B8" w:rsidRDefault="006548FC" w:rsidP="001E0B4A">
      <w:pPr>
        <w:spacing w:line="570" w:lineRule="exact"/>
        <w:ind w:firstLineChars="200" w:firstLine="640"/>
        <w:rPr>
          <w:rFonts w:ascii="Times New Roman" w:eastAsia="方正仿宋_GBK" w:hAnsi="Times New Roman" w:cs="Times New Roman"/>
          <w:sz w:val="32"/>
          <w:szCs w:val="32"/>
        </w:rPr>
      </w:pPr>
      <w:r w:rsidRPr="002624B8">
        <w:rPr>
          <w:rFonts w:ascii="方正楷体_GBK" w:eastAsia="方正楷体_GBK" w:hAnsi="Times New Roman" w:cs="Times New Roman" w:hint="eastAsia"/>
          <w:sz w:val="32"/>
          <w:szCs w:val="32"/>
        </w:rPr>
        <w:t>（一）</w:t>
      </w:r>
      <w:r w:rsidR="008B6F56" w:rsidRPr="002624B8">
        <w:rPr>
          <w:rFonts w:ascii="方正楷体_GBK" w:eastAsia="方正楷体_GBK" w:hAnsi="Times New Roman" w:cs="Times New Roman" w:hint="eastAsia"/>
          <w:sz w:val="32"/>
          <w:szCs w:val="32"/>
        </w:rPr>
        <w:t>优化项目</w:t>
      </w:r>
      <w:r w:rsidR="00916BF3" w:rsidRPr="002624B8">
        <w:rPr>
          <w:rFonts w:ascii="方正楷体_GBK" w:eastAsia="方正楷体_GBK" w:hAnsi="Times New Roman" w:cs="Times New Roman" w:hint="eastAsia"/>
          <w:sz w:val="32"/>
          <w:szCs w:val="32"/>
        </w:rPr>
        <w:t>谋划</w:t>
      </w:r>
      <w:r w:rsidR="008B6F56" w:rsidRPr="002624B8">
        <w:rPr>
          <w:rFonts w:ascii="方正楷体_GBK" w:eastAsia="方正楷体_GBK" w:hAnsi="Times New Roman" w:cs="Times New Roman" w:hint="eastAsia"/>
          <w:sz w:val="32"/>
          <w:szCs w:val="32"/>
        </w:rPr>
        <w:t>流程。</w:t>
      </w:r>
      <w:r w:rsidR="008B6F56" w:rsidRPr="002624B8">
        <w:rPr>
          <w:rFonts w:ascii="Times New Roman" w:eastAsia="方正仿宋_GBK" w:hAnsi="Times New Roman" w:cs="Times New Roman" w:hint="eastAsia"/>
          <w:sz w:val="32"/>
          <w:szCs w:val="32"/>
        </w:rPr>
        <w:t>谋划</w:t>
      </w:r>
      <w:r w:rsidR="000E2190" w:rsidRPr="002624B8">
        <w:rPr>
          <w:rFonts w:ascii="Times New Roman" w:eastAsia="方正仿宋_GBK" w:hAnsi="Times New Roman" w:cs="Times New Roman" w:hint="eastAsia"/>
          <w:sz w:val="32"/>
          <w:szCs w:val="32"/>
        </w:rPr>
        <w:t>农业农村基础设施项目要坚持群众路线，广泛开展建设意愿征询，采取座谈调研、入户调查等方式征求村民意见，对线下征求意见和表决不便的村集体，鼓励</w:t>
      </w:r>
      <w:proofErr w:type="gramStart"/>
      <w:r w:rsidR="000E2190" w:rsidRPr="002624B8">
        <w:rPr>
          <w:rFonts w:ascii="Times New Roman" w:eastAsia="方正仿宋_GBK" w:hAnsi="Times New Roman" w:cs="Times New Roman" w:hint="eastAsia"/>
          <w:sz w:val="32"/>
          <w:szCs w:val="32"/>
        </w:rPr>
        <w:t>通过微信小</w:t>
      </w:r>
      <w:proofErr w:type="gramEnd"/>
      <w:r w:rsidR="000E2190" w:rsidRPr="002624B8">
        <w:rPr>
          <w:rFonts w:ascii="Times New Roman" w:eastAsia="方正仿宋_GBK" w:hAnsi="Times New Roman" w:cs="Times New Roman" w:hint="eastAsia"/>
          <w:sz w:val="32"/>
          <w:szCs w:val="32"/>
        </w:rPr>
        <w:t>程序、</w:t>
      </w:r>
      <w:r w:rsidR="000E2190" w:rsidRPr="002624B8">
        <w:rPr>
          <w:rFonts w:ascii="Times New Roman" w:eastAsia="方正仿宋_GBK" w:hAnsi="Times New Roman" w:cs="Times New Roman" w:hint="eastAsia"/>
          <w:sz w:val="32"/>
          <w:szCs w:val="32"/>
        </w:rPr>
        <w:t>A</w:t>
      </w:r>
      <w:r w:rsidR="000E2190" w:rsidRPr="002624B8">
        <w:rPr>
          <w:rFonts w:ascii="Times New Roman" w:eastAsia="方正仿宋_GBK" w:hAnsi="Times New Roman" w:cs="Times New Roman"/>
          <w:sz w:val="32"/>
          <w:szCs w:val="32"/>
        </w:rPr>
        <w:t>PP</w:t>
      </w:r>
      <w:r w:rsidR="000E2190" w:rsidRPr="002624B8">
        <w:rPr>
          <w:rFonts w:ascii="Times New Roman" w:eastAsia="方正仿宋_GBK" w:hAnsi="Times New Roman" w:cs="Times New Roman" w:hint="eastAsia"/>
          <w:sz w:val="32"/>
          <w:szCs w:val="32"/>
        </w:rPr>
        <w:t>等网络平台线上进行意见征求和表决</w:t>
      </w:r>
      <w:r w:rsidR="00FC24B6" w:rsidRPr="002624B8">
        <w:rPr>
          <w:rFonts w:ascii="Times New Roman" w:eastAsia="方正仿宋_GBK" w:hAnsi="Times New Roman" w:cs="Times New Roman" w:hint="eastAsia"/>
          <w:sz w:val="32"/>
          <w:szCs w:val="32"/>
        </w:rPr>
        <w:t>。</w:t>
      </w:r>
      <w:r w:rsidR="006034DA" w:rsidRPr="002624B8">
        <w:rPr>
          <w:rFonts w:ascii="Times New Roman" w:eastAsia="方正仿宋_GBK" w:hAnsi="Times New Roman" w:cs="Times New Roman" w:hint="eastAsia"/>
          <w:sz w:val="32"/>
          <w:szCs w:val="32"/>
        </w:rPr>
        <w:t>由村集体作为业主单位的，</w:t>
      </w:r>
      <w:r w:rsidR="00AD5D55" w:rsidRPr="002624B8">
        <w:rPr>
          <w:rFonts w:ascii="Times New Roman" w:eastAsia="方正仿宋_GBK" w:hAnsi="Times New Roman" w:cs="Times New Roman" w:hint="eastAsia"/>
          <w:sz w:val="32"/>
          <w:szCs w:val="32"/>
        </w:rPr>
        <w:t>要通过“四议两公开”程序或按照村委会财务管理制度开展项目决策</w:t>
      </w:r>
      <w:r w:rsidR="000E2190" w:rsidRPr="002624B8">
        <w:rPr>
          <w:rFonts w:ascii="Times New Roman" w:eastAsia="方正仿宋_GBK" w:hAnsi="Times New Roman" w:cs="Times New Roman" w:hint="eastAsia"/>
          <w:sz w:val="32"/>
          <w:szCs w:val="32"/>
        </w:rPr>
        <w:t>。</w:t>
      </w:r>
    </w:p>
    <w:p w14:paraId="07F21415" w14:textId="307C7B17" w:rsidR="006034DA" w:rsidRPr="002624B8" w:rsidRDefault="006034DA" w:rsidP="001E0B4A">
      <w:pPr>
        <w:spacing w:line="570" w:lineRule="exact"/>
        <w:ind w:firstLineChars="200" w:firstLine="640"/>
        <w:rPr>
          <w:rFonts w:ascii="方正楷体_GBK" w:eastAsia="方正楷体_GBK" w:hAnsi="Times New Roman" w:cs="Times New Roman"/>
          <w:sz w:val="32"/>
          <w:szCs w:val="32"/>
        </w:rPr>
      </w:pPr>
      <w:r w:rsidRPr="002624B8">
        <w:rPr>
          <w:rFonts w:ascii="方正楷体_GBK" w:eastAsia="方正楷体_GBK" w:hAnsi="Times New Roman" w:cs="Times New Roman" w:hint="eastAsia"/>
          <w:sz w:val="32"/>
          <w:szCs w:val="32"/>
        </w:rPr>
        <w:t>（二）</w:t>
      </w:r>
      <w:r w:rsidR="00916BF3" w:rsidRPr="002624B8">
        <w:rPr>
          <w:rFonts w:ascii="方正楷体_GBK" w:eastAsia="方正楷体_GBK" w:hAnsi="Times New Roman" w:cs="Times New Roman" w:hint="eastAsia"/>
          <w:sz w:val="32"/>
          <w:szCs w:val="32"/>
        </w:rPr>
        <w:t>简化项目立项手续。</w:t>
      </w:r>
    </w:p>
    <w:p w14:paraId="279D337F" w14:textId="77777777" w:rsidR="00FC24B6" w:rsidRPr="002624B8" w:rsidRDefault="00FC24B6" w:rsidP="001E0B4A">
      <w:pPr>
        <w:spacing w:line="570" w:lineRule="exact"/>
        <w:ind w:firstLineChars="200" w:firstLine="640"/>
        <w:rPr>
          <w:rFonts w:ascii="Times New Roman" w:eastAsia="方正仿宋_GBK" w:hAnsi="Times New Roman" w:cs="Times New Roman"/>
          <w:sz w:val="32"/>
          <w:szCs w:val="32"/>
        </w:rPr>
      </w:pPr>
      <w:r w:rsidRPr="002624B8">
        <w:rPr>
          <w:rFonts w:ascii="Times New Roman" w:eastAsia="方正仿宋_GBK" w:hAnsi="Times New Roman" w:cs="Times New Roman"/>
          <w:sz w:val="32"/>
          <w:szCs w:val="32"/>
        </w:rPr>
        <w:t>1.</w:t>
      </w:r>
      <w:r w:rsidRPr="002624B8">
        <w:rPr>
          <w:rFonts w:ascii="Times New Roman" w:eastAsia="方正仿宋_GBK" w:hAnsi="Times New Roman" w:cs="Times New Roman" w:hint="eastAsia"/>
          <w:sz w:val="32"/>
          <w:szCs w:val="32"/>
        </w:rPr>
        <w:t>由镇（街）作为业主单位的项目，总投资</w:t>
      </w:r>
      <w:r w:rsidRPr="002624B8">
        <w:rPr>
          <w:rFonts w:ascii="Times New Roman" w:eastAsia="方正仿宋_GBK" w:hAnsi="Times New Roman" w:cs="Times New Roman" w:hint="eastAsia"/>
          <w:sz w:val="32"/>
          <w:szCs w:val="32"/>
        </w:rPr>
        <w:t>1</w:t>
      </w:r>
      <w:r w:rsidRPr="002624B8">
        <w:rPr>
          <w:rFonts w:ascii="Times New Roman" w:eastAsia="方正仿宋_GBK" w:hAnsi="Times New Roman" w:cs="Times New Roman"/>
          <w:sz w:val="32"/>
          <w:szCs w:val="32"/>
        </w:rPr>
        <w:t>00</w:t>
      </w:r>
      <w:r w:rsidRPr="002624B8">
        <w:rPr>
          <w:rFonts w:ascii="Times New Roman" w:eastAsia="方正仿宋_GBK" w:hAnsi="Times New Roman" w:cs="Times New Roman" w:hint="eastAsia"/>
          <w:sz w:val="32"/>
          <w:szCs w:val="32"/>
        </w:rPr>
        <w:t>万元（不含）以下的，无需办理立项审批，直接按照政府采购的相关规定管理。总投资超过</w:t>
      </w:r>
      <w:r w:rsidRPr="002624B8">
        <w:rPr>
          <w:rFonts w:ascii="Times New Roman" w:eastAsia="方正仿宋_GBK" w:hAnsi="Times New Roman" w:cs="Times New Roman" w:hint="eastAsia"/>
          <w:sz w:val="32"/>
          <w:szCs w:val="32"/>
        </w:rPr>
        <w:t>1</w:t>
      </w:r>
      <w:r w:rsidRPr="002624B8">
        <w:rPr>
          <w:rFonts w:ascii="Times New Roman" w:eastAsia="方正仿宋_GBK" w:hAnsi="Times New Roman" w:cs="Times New Roman"/>
          <w:sz w:val="32"/>
          <w:szCs w:val="32"/>
        </w:rPr>
        <w:t>00</w:t>
      </w:r>
      <w:r w:rsidRPr="002624B8">
        <w:rPr>
          <w:rFonts w:ascii="Times New Roman" w:eastAsia="方正仿宋_GBK" w:hAnsi="Times New Roman" w:cs="Times New Roman" w:hint="eastAsia"/>
          <w:sz w:val="32"/>
          <w:szCs w:val="32"/>
        </w:rPr>
        <w:t>万元（含）但低于</w:t>
      </w:r>
      <w:r w:rsidRPr="002624B8">
        <w:rPr>
          <w:rFonts w:ascii="Times New Roman" w:eastAsia="方正仿宋_GBK" w:hAnsi="Times New Roman" w:cs="Times New Roman" w:hint="eastAsia"/>
          <w:sz w:val="32"/>
          <w:szCs w:val="32"/>
        </w:rPr>
        <w:t>1</w:t>
      </w:r>
      <w:r w:rsidRPr="002624B8">
        <w:rPr>
          <w:rFonts w:ascii="Times New Roman" w:eastAsia="方正仿宋_GBK" w:hAnsi="Times New Roman" w:cs="Times New Roman"/>
          <w:sz w:val="32"/>
          <w:szCs w:val="32"/>
        </w:rPr>
        <w:t>000</w:t>
      </w:r>
      <w:r w:rsidRPr="002624B8">
        <w:rPr>
          <w:rFonts w:ascii="Times New Roman" w:eastAsia="方正仿宋_GBK" w:hAnsi="Times New Roman" w:cs="Times New Roman" w:hint="eastAsia"/>
          <w:sz w:val="32"/>
          <w:szCs w:val="32"/>
        </w:rPr>
        <w:t>万元（不含）的项目，合并办理项目建议书、可行性研究报告、初步设计等审批环节，直接开展初步设计和概算编制，经列入年</w:t>
      </w:r>
      <w:r w:rsidRPr="002624B8">
        <w:rPr>
          <w:rFonts w:ascii="Times New Roman" w:eastAsia="方正仿宋_GBK" w:hAnsi="Times New Roman" w:cs="Times New Roman" w:hint="eastAsia"/>
          <w:sz w:val="32"/>
          <w:szCs w:val="32"/>
        </w:rPr>
        <w:lastRenderedPageBreak/>
        <w:t>度政府投资计划或经市人民政府同意实施后，报市发展</w:t>
      </w:r>
      <w:proofErr w:type="gramStart"/>
      <w:r w:rsidRPr="002624B8">
        <w:rPr>
          <w:rFonts w:ascii="Times New Roman" w:eastAsia="方正仿宋_GBK" w:hAnsi="Times New Roman" w:cs="Times New Roman" w:hint="eastAsia"/>
          <w:sz w:val="32"/>
          <w:szCs w:val="32"/>
        </w:rPr>
        <w:t>改革局</w:t>
      </w:r>
      <w:proofErr w:type="gramEnd"/>
      <w:r w:rsidRPr="002624B8">
        <w:rPr>
          <w:rFonts w:ascii="Times New Roman" w:eastAsia="方正仿宋_GBK" w:hAnsi="Times New Roman" w:cs="Times New Roman" w:hint="eastAsia"/>
          <w:sz w:val="32"/>
          <w:szCs w:val="32"/>
        </w:rPr>
        <w:t>审批立项（交通、水利项目分别由市交通运输局、市水利局审批）。</w:t>
      </w:r>
    </w:p>
    <w:p w14:paraId="0008A58B" w14:textId="7415D397" w:rsidR="007A362F" w:rsidRPr="002624B8" w:rsidRDefault="00FC24B6" w:rsidP="001E0B4A">
      <w:pPr>
        <w:spacing w:line="570" w:lineRule="exact"/>
        <w:ind w:firstLineChars="200" w:firstLine="640"/>
        <w:rPr>
          <w:rFonts w:ascii="Times New Roman" w:eastAsia="方正仿宋_GBK" w:hAnsi="Times New Roman" w:cs="Times New Roman"/>
          <w:sz w:val="32"/>
          <w:szCs w:val="32"/>
        </w:rPr>
      </w:pPr>
      <w:r w:rsidRPr="002624B8">
        <w:rPr>
          <w:rFonts w:ascii="Times New Roman" w:eastAsia="方正仿宋_GBK" w:hAnsi="Times New Roman" w:cs="Times New Roman"/>
          <w:sz w:val="32"/>
          <w:szCs w:val="32"/>
        </w:rPr>
        <w:t>2</w:t>
      </w:r>
      <w:r w:rsidR="000B3626" w:rsidRPr="002624B8">
        <w:rPr>
          <w:rFonts w:ascii="Times New Roman" w:eastAsia="方正仿宋_GBK" w:hAnsi="Times New Roman" w:cs="Times New Roman"/>
          <w:sz w:val="32"/>
          <w:szCs w:val="32"/>
        </w:rPr>
        <w:t>.</w:t>
      </w:r>
      <w:r w:rsidR="003008A6" w:rsidRPr="002624B8">
        <w:rPr>
          <w:rFonts w:ascii="Times New Roman" w:eastAsia="方正仿宋_GBK" w:hAnsi="Times New Roman" w:cs="Times New Roman" w:hint="eastAsia"/>
          <w:sz w:val="32"/>
          <w:szCs w:val="32"/>
        </w:rPr>
        <w:t>由村集体作为业主单位的项目，</w:t>
      </w:r>
      <w:r w:rsidRPr="002624B8">
        <w:rPr>
          <w:rFonts w:ascii="Times New Roman" w:eastAsia="方正仿宋_GBK" w:hAnsi="Times New Roman" w:cs="Times New Roman" w:hint="eastAsia"/>
          <w:sz w:val="32"/>
          <w:szCs w:val="32"/>
        </w:rPr>
        <w:t>报属地</w:t>
      </w:r>
      <w:r w:rsidR="003008A6" w:rsidRPr="002624B8">
        <w:rPr>
          <w:rFonts w:ascii="Times New Roman" w:eastAsia="方正仿宋_GBK" w:hAnsi="Times New Roman" w:cs="Times New Roman" w:hint="eastAsia"/>
          <w:sz w:val="32"/>
          <w:szCs w:val="32"/>
        </w:rPr>
        <w:t>镇（街）</w:t>
      </w:r>
      <w:r w:rsidR="000D30FD" w:rsidRPr="002624B8">
        <w:rPr>
          <w:rFonts w:ascii="Times New Roman" w:eastAsia="方正仿宋_GBK" w:hAnsi="Times New Roman" w:cs="Times New Roman" w:hint="eastAsia"/>
          <w:sz w:val="32"/>
          <w:szCs w:val="32"/>
        </w:rPr>
        <w:t>备案，备案后视为完成</w:t>
      </w:r>
      <w:r w:rsidRPr="002624B8">
        <w:rPr>
          <w:rFonts w:ascii="Times New Roman" w:eastAsia="方正仿宋_GBK" w:hAnsi="Times New Roman" w:cs="Times New Roman" w:hint="eastAsia"/>
          <w:sz w:val="32"/>
          <w:szCs w:val="32"/>
        </w:rPr>
        <w:t>立项</w:t>
      </w:r>
      <w:r w:rsidR="003008A6" w:rsidRPr="002624B8">
        <w:rPr>
          <w:rFonts w:ascii="Times New Roman" w:eastAsia="方正仿宋_GBK" w:hAnsi="Times New Roman" w:cs="Times New Roman" w:hint="eastAsia"/>
          <w:sz w:val="32"/>
          <w:szCs w:val="32"/>
        </w:rPr>
        <w:t>。</w:t>
      </w:r>
      <w:r w:rsidRPr="002624B8">
        <w:rPr>
          <w:rFonts w:ascii="Times New Roman" w:eastAsia="方正仿宋_GBK" w:hAnsi="Times New Roman" w:cs="Times New Roman" w:hint="eastAsia"/>
          <w:sz w:val="32"/>
          <w:szCs w:val="32"/>
        </w:rPr>
        <w:t>属地镇（街）要</w:t>
      </w:r>
      <w:r w:rsidR="00E70CB1" w:rsidRPr="002624B8">
        <w:rPr>
          <w:rFonts w:ascii="Times New Roman" w:eastAsia="方正仿宋_GBK" w:hAnsi="Times New Roman" w:cs="Times New Roman" w:hint="eastAsia"/>
          <w:sz w:val="32"/>
          <w:szCs w:val="32"/>
        </w:rPr>
        <w:t>建立</w:t>
      </w:r>
      <w:proofErr w:type="gramStart"/>
      <w:r w:rsidR="00E70CB1" w:rsidRPr="002624B8">
        <w:rPr>
          <w:rFonts w:ascii="Times New Roman" w:eastAsia="方正仿宋_GBK" w:hAnsi="Times New Roman" w:cs="Times New Roman" w:hint="eastAsia"/>
          <w:sz w:val="32"/>
          <w:szCs w:val="32"/>
        </w:rPr>
        <w:t>项目台</w:t>
      </w:r>
      <w:proofErr w:type="gramEnd"/>
      <w:r w:rsidR="00E70CB1" w:rsidRPr="002624B8">
        <w:rPr>
          <w:rFonts w:ascii="Times New Roman" w:eastAsia="方正仿宋_GBK" w:hAnsi="Times New Roman" w:cs="Times New Roman" w:hint="eastAsia"/>
          <w:sz w:val="32"/>
          <w:szCs w:val="32"/>
        </w:rPr>
        <w:t>账，定期报市发展改革局、市</w:t>
      </w:r>
      <w:r w:rsidR="0000433B" w:rsidRPr="002624B8">
        <w:rPr>
          <w:rFonts w:ascii="Times New Roman" w:eastAsia="方正仿宋_GBK" w:hAnsi="Times New Roman" w:cs="Times New Roman" w:hint="eastAsia"/>
          <w:sz w:val="32"/>
          <w:szCs w:val="32"/>
        </w:rPr>
        <w:t>财政</w:t>
      </w:r>
      <w:r w:rsidR="00E70CB1" w:rsidRPr="002624B8">
        <w:rPr>
          <w:rFonts w:ascii="Times New Roman" w:eastAsia="方正仿宋_GBK" w:hAnsi="Times New Roman" w:cs="Times New Roman" w:hint="eastAsia"/>
          <w:sz w:val="32"/>
          <w:szCs w:val="32"/>
        </w:rPr>
        <w:t>局</w:t>
      </w:r>
      <w:r w:rsidR="0000433B" w:rsidRPr="002624B8">
        <w:rPr>
          <w:rFonts w:ascii="Times New Roman" w:eastAsia="方正仿宋_GBK" w:hAnsi="Times New Roman" w:cs="Times New Roman" w:hint="eastAsia"/>
          <w:sz w:val="32"/>
          <w:szCs w:val="32"/>
        </w:rPr>
        <w:t>和对口行业主管部门</w:t>
      </w:r>
      <w:r w:rsidR="00E70CB1" w:rsidRPr="002624B8">
        <w:rPr>
          <w:rFonts w:ascii="Times New Roman" w:eastAsia="方正仿宋_GBK" w:hAnsi="Times New Roman" w:cs="Times New Roman" w:hint="eastAsia"/>
          <w:sz w:val="32"/>
          <w:szCs w:val="32"/>
        </w:rPr>
        <w:t>备案。</w:t>
      </w:r>
    </w:p>
    <w:p w14:paraId="7B3E3ADD" w14:textId="1833E5B3" w:rsidR="00A24C1B" w:rsidRPr="002624B8" w:rsidRDefault="003008A6" w:rsidP="001E0B4A">
      <w:pPr>
        <w:spacing w:line="570" w:lineRule="exact"/>
        <w:ind w:firstLineChars="200" w:firstLine="640"/>
        <w:rPr>
          <w:rFonts w:ascii="Times New Roman" w:eastAsia="方正仿宋_GBK" w:hAnsi="Times New Roman" w:cs="Times New Roman"/>
          <w:sz w:val="32"/>
          <w:szCs w:val="32"/>
        </w:rPr>
      </w:pPr>
      <w:r w:rsidRPr="002624B8">
        <w:rPr>
          <w:rFonts w:ascii="Times New Roman" w:eastAsia="方正仿宋_GBK" w:hAnsi="Times New Roman" w:cs="Times New Roman"/>
          <w:sz w:val="32"/>
          <w:szCs w:val="32"/>
        </w:rPr>
        <w:t>3.</w:t>
      </w:r>
      <w:r w:rsidRPr="002624B8">
        <w:rPr>
          <w:rFonts w:ascii="Times New Roman" w:eastAsia="方正仿宋_GBK" w:hAnsi="Times New Roman" w:cs="Times New Roman" w:hint="eastAsia"/>
          <w:sz w:val="32"/>
          <w:szCs w:val="32"/>
        </w:rPr>
        <w:t>农村公路项目</w:t>
      </w:r>
      <w:r w:rsidR="00172109" w:rsidRPr="002624B8">
        <w:rPr>
          <w:rFonts w:ascii="Times New Roman" w:eastAsia="方正仿宋_GBK" w:hAnsi="Times New Roman" w:cs="Times New Roman" w:hint="eastAsia"/>
          <w:sz w:val="32"/>
          <w:szCs w:val="32"/>
        </w:rPr>
        <w:t>立项</w:t>
      </w:r>
      <w:r w:rsidRPr="002624B8">
        <w:rPr>
          <w:rFonts w:ascii="Times New Roman" w:eastAsia="方正仿宋_GBK" w:hAnsi="Times New Roman" w:cs="Times New Roman" w:hint="eastAsia"/>
          <w:sz w:val="32"/>
          <w:szCs w:val="32"/>
        </w:rPr>
        <w:t>按照《江门市交通运输局</w:t>
      </w:r>
      <w:r w:rsidRPr="002624B8">
        <w:rPr>
          <w:rFonts w:ascii="Times New Roman" w:eastAsia="方正仿宋_GBK" w:hAnsi="Times New Roman" w:cs="Times New Roman" w:hint="eastAsia"/>
          <w:sz w:val="32"/>
          <w:szCs w:val="32"/>
        </w:rPr>
        <w:t xml:space="preserve"> </w:t>
      </w:r>
      <w:r w:rsidRPr="002624B8">
        <w:rPr>
          <w:rFonts w:ascii="Times New Roman" w:eastAsia="方正仿宋_GBK" w:hAnsi="Times New Roman" w:cs="Times New Roman" w:hint="eastAsia"/>
          <w:sz w:val="32"/>
          <w:szCs w:val="32"/>
        </w:rPr>
        <w:t>江门市发展和改革局</w:t>
      </w:r>
      <w:r w:rsidR="00172109" w:rsidRPr="002624B8">
        <w:rPr>
          <w:rFonts w:ascii="Times New Roman" w:eastAsia="方正仿宋_GBK" w:hAnsi="Times New Roman" w:cs="Times New Roman" w:hint="eastAsia"/>
          <w:sz w:val="32"/>
          <w:szCs w:val="32"/>
        </w:rPr>
        <w:t>关于印发进一步简化农村公路（县、乡、村道）项目审批的通知</w:t>
      </w:r>
      <w:r w:rsidRPr="002624B8">
        <w:rPr>
          <w:rFonts w:ascii="Times New Roman" w:eastAsia="方正仿宋_GBK" w:hAnsi="Times New Roman" w:cs="Times New Roman" w:hint="eastAsia"/>
          <w:sz w:val="32"/>
          <w:szCs w:val="32"/>
        </w:rPr>
        <w:t>》</w:t>
      </w:r>
      <w:r w:rsidR="00172109" w:rsidRPr="002624B8">
        <w:rPr>
          <w:rFonts w:ascii="Times New Roman" w:eastAsia="方正仿宋_GBK" w:hAnsi="Times New Roman" w:cs="Times New Roman" w:hint="eastAsia"/>
          <w:sz w:val="32"/>
          <w:szCs w:val="32"/>
        </w:rPr>
        <w:t>（江</w:t>
      </w:r>
      <w:proofErr w:type="gramStart"/>
      <w:r w:rsidR="00172109" w:rsidRPr="002624B8">
        <w:rPr>
          <w:rFonts w:ascii="Times New Roman" w:eastAsia="方正仿宋_GBK" w:hAnsi="Times New Roman" w:cs="Times New Roman" w:hint="eastAsia"/>
          <w:sz w:val="32"/>
          <w:szCs w:val="32"/>
        </w:rPr>
        <w:t>交规划</w:t>
      </w:r>
      <w:proofErr w:type="gramEnd"/>
      <w:r w:rsidR="00172109" w:rsidRPr="002624B8">
        <w:rPr>
          <w:rFonts w:ascii="Times New Roman" w:eastAsia="方正仿宋_GBK" w:hAnsi="Times New Roman" w:cs="Times New Roman" w:hint="eastAsia"/>
          <w:sz w:val="32"/>
          <w:szCs w:val="32"/>
        </w:rPr>
        <w:t>〔</w:t>
      </w:r>
      <w:r w:rsidR="00172109" w:rsidRPr="002624B8">
        <w:rPr>
          <w:rFonts w:ascii="Times New Roman" w:eastAsia="方正仿宋_GBK" w:hAnsi="Times New Roman" w:cs="Times New Roman" w:hint="eastAsia"/>
          <w:sz w:val="32"/>
          <w:szCs w:val="32"/>
        </w:rPr>
        <w:t>2</w:t>
      </w:r>
      <w:r w:rsidR="00172109" w:rsidRPr="002624B8">
        <w:rPr>
          <w:rFonts w:ascii="Times New Roman" w:eastAsia="方正仿宋_GBK" w:hAnsi="Times New Roman" w:cs="Times New Roman"/>
          <w:sz w:val="32"/>
          <w:szCs w:val="32"/>
        </w:rPr>
        <w:t>020</w:t>
      </w:r>
      <w:r w:rsidR="00172109" w:rsidRPr="002624B8">
        <w:rPr>
          <w:rFonts w:ascii="Times New Roman" w:eastAsia="方正仿宋_GBK" w:hAnsi="Times New Roman" w:cs="Times New Roman" w:hint="eastAsia"/>
          <w:sz w:val="32"/>
          <w:szCs w:val="32"/>
        </w:rPr>
        <w:t>〕</w:t>
      </w:r>
      <w:r w:rsidR="00172109" w:rsidRPr="002624B8">
        <w:rPr>
          <w:rFonts w:ascii="Times New Roman" w:eastAsia="方正仿宋_GBK" w:hAnsi="Times New Roman" w:cs="Times New Roman" w:hint="eastAsia"/>
          <w:sz w:val="32"/>
          <w:szCs w:val="32"/>
        </w:rPr>
        <w:t>2</w:t>
      </w:r>
      <w:r w:rsidR="00172109" w:rsidRPr="002624B8">
        <w:rPr>
          <w:rFonts w:ascii="Times New Roman" w:eastAsia="方正仿宋_GBK" w:hAnsi="Times New Roman" w:cs="Times New Roman"/>
          <w:sz w:val="32"/>
          <w:szCs w:val="32"/>
        </w:rPr>
        <w:t>7</w:t>
      </w:r>
      <w:r w:rsidR="00172109" w:rsidRPr="002624B8">
        <w:rPr>
          <w:rFonts w:ascii="Times New Roman" w:eastAsia="方正仿宋_GBK" w:hAnsi="Times New Roman" w:cs="Times New Roman" w:hint="eastAsia"/>
          <w:sz w:val="32"/>
          <w:szCs w:val="32"/>
        </w:rPr>
        <w:t>号）执行。</w:t>
      </w:r>
    </w:p>
    <w:p w14:paraId="18F49CC6" w14:textId="1B0CA95F" w:rsidR="00AD5D55" w:rsidRPr="002624B8" w:rsidRDefault="006034DA" w:rsidP="001E0B4A">
      <w:pPr>
        <w:spacing w:line="570" w:lineRule="exact"/>
        <w:ind w:firstLineChars="200" w:firstLine="640"/>
        <w:rPr>
          <w:rFonts w:ascii="Times New Roman" w:eastAsia="方正仿宋_GBK" w:hAnsi="Times New Roman" w:cs="Times New Roman"/>
          <w:sz w:val="32"/>
          <w:szCs w:val="32"/>
        </w:rPr>
      </w:pPr>
      <w:r w:rsidRPr="002624B8">
        <w:rPr>
          <w:rFonts w:ascii="方正楷体_GBK" w:eastAsia="方正楷体_GBK" w:hAnsi="Times New Roman" w:cs="Times New Roman" w:hint="eastAsia"/>
          <w:sz w:val="32"/>
          <w:szCs w:val="32"/>
        </w:rPr>
        <w:t>（</w:t>
      </w:r>
      <w:r w:rsidR="00D8223B" w:rsidRPr="002624B8">
        <w:rPr>
          <w:rFonts w:ascii="方正楷体_GBK" w:eastAsia="方正楷体_GBK" w:hAnsi="Times New Roman" w:cs="Times New Roman" w:hint="eastAsia"/>
          <w:sz w:val="32"/>
          <w:szCs w:val="32"/>
        </w:rPr>
        <w:t>三</w:t>
      </w:r>
      <w:r w:rsidRPr="002624B8">
        <w:rPr>
          <w:rFonts w:ascii="方正楷体_GBK" w:eastAsia="方正楷体_GBK" w:hAnsi="Times New Roman" w:cs="Times New Roman" w:hint="eastAsia"/>
          <w:sz w:val="32"/>
          <w:szCs w:val="32"/>
        </w:rPr>
        <w:t>）</w:t>
      </w:r>
      <w:r w:rsidR="00C17149" w:rsidRPr="002624B8">
        <w:rPr>
          <w:rFonts w:ascii="方正楷体_GBK" w:eastAsia="方正楷体_GBK" w:hAnsi="Times New Roman" w:cs="Times New Roman" w:hint="eastAsia"/>
          <w:sz w:val="32"/>
          <w:szCs w:val="32"/>
        </w:rPr>
        <w:t>缩小预算评审范围。</w:t>
      </w:r>
      <w:r w:rsidR="00AD5D55" w:rsidRPr="002624B8">
        <w:rPr>
          <w:rFonts w:ascii="Times New Roman" w:eastAsia="方正仿宋_GBK" w:hAnsi="Times New Roman" w:cs="Times New Roman" w:hint="eastAsia"/>
          <w:sz w:val="32"/>
          <w:szCs w:val="32"/>
        </w:rPr>
        <w:t>属于下列情形的</w:t>
      </w:r>
      <w:r w:rsidR="00581928" w:rsidRPr="002624B8">
        <w:rPr>
          <w:rFonts w:ascii="Times New Roman" w:eastAsia="方正仿宋_GBK" w:hAnsi="Times New Roman" w:cs="Times New Roman" w:hint="eastAsia"/>
          <w:sz w:val="32"/>
          <w:szCs w:val="32"/>
        </w:rPr>
        <w:t>政府投资</w:t>
      </w:r>
      <w:r w:rsidR="00AD5D55" w:rsidRPr="002624B8">
        <w:rPr>
          <w:rFonts w:ascii="Times New Roman" w:eastAsia="方正仿宋_GBK" w:hAnsi="Times New Roman" w:cs="Times New Roman" w:hint="eastAsia"/>
          <w:sz w:val="32"/>
          <w:szCs w:val="32"/>
        </w:rPr>
        <w:t>项目，市财政局不再组织预算评审，由项目单位自行组织审核或委托中介机构审核，预算成果文件报市财政局备核。</w:t>
      </w:r>
    </w:p>
    <w:p w14:paraId="5908CD1B" w14:textId="77777777" w:rsidR="00AD5D55" w:rsidRPr="002624B8" w:rsidRDefault="00AD5D55" w:rsidP="001E0B4A">
      <w:pPr>
        <w:spacing w:line="570" w:lineRule="exact"/>
        <w:ind w:firstLineChars="200" w:firstLine="640"/>
        <w:rPr>
          <w:rFonts w:ascii="Times New Roman" w:eastAsia="方正仿宋_GBK" w:hAnsi="Times New Roman" w:cs="Times New Roman"/>
          <w:sz w:val="32"/>
          <w:szCs w:val="32"/>
        </w:rPr>
      </w:pPr>
      <w:r w:rsidRPr="002624B8">
        <w:rPr>
          <w:rFonts w:ascii="Times New Roman" w:eastAsia="方正仿宋_GBK" w:hAnsi="Times New Roman" w:cs="Times New Roman" w:hint="eastAsia"/>
          <w:sz w:val="32"/>
          <w:szCs w:val="32"/>
        </w:rPr>
        <w:t>1.</w:t>
      </w:r>
      <w:r w:rsidRPr="002624B8">
        <w:rPr>
          <w:rFonts w:ascii="Times New Roman" w:eastAsia="方正仿宋_GBK" w:hAnsi="Times New Roman" w:cs="Times New Roman" w:hint="eastAsia"/>
          <w:sz w:val="32"/>
          <w:szCs w:val="32"/>
        </w:rPr>
        <w:t>未达到必须招标的规模标准的项目；</w:t>
      </w:r>
    </w:p>
    <w:p w14:paraId="57930B70" w14:textId="24C2EAB1" w:rsidR="006034DA" w:rsidRPr="002624B8" w:rsidRDefault="00581928" w:rsidP="001E0B4A">
      <w:pPr>
        <w:spacing w:line="570" w:lineRule="exact"/>
        <w:ind w:firstLineChars="200" w:firstLine="640"/>
        <w:rPr>
          <w:rFonts w:ascii="Times New Roman" w:eastAsia="方正仿宋_GBK" w:hAnsi="Times New Roman" w:cs="Times New Roman"/>
          <w:sz w:val="32"/>
          <w:szCs w:val="32"/>
        </w:rPr>
      </w:pPr>
      <w:r w:rsidRPr="002624B8">
        <w:rPr>
          <w:rFonts w:ascii="Times New Roman" w:eastAsia="方正仿宋_GBK" w:hAnsi="Times New Roman" w:cs="Times New Roman"/>
          <w:sz w:val="32"/>
          <w:szCs w:val="32"/>
        </w:rPr>
        <w:t>2</w:t>
      </w:r>
      <w:r w:rsidR="00AD5D55" w:rsidRPr="002624B8">
        <w:rPr>
          <w:rFonts w:ascii="Times New Roman" w:eastAsia="方正仿宋_GBK" w:hAnsi="Times New Roman" w:cs="Times New Roman" w:hint="eastAsia"/>
          <w:sz w:val="32"/>
          <w:szCs w:val="32"/>
        </w:rPr>
        <w:t>.</w:t>
      </w:r>
      <w:r w:rsidR="00AD5D55" w:rsidRPr="002624B8">
        <w:rPr>
          <w:rFonts w:ascii="Times New Roman" w:eastAsia="方正仿宋_GBK" w:hAnsi="Times New Roman" w:cs="Times New Roman" w:hint="eastAsia"/>
          <w:sz w:val="32"/>
          <w:szCs w:val="32"/>
        </w:rPr>
        <w:t>达到必须招标的规模标准，镇（街）为项目单位的且市本级财政投入（含上级资金）比例低于</w:t>
      </w:r>
      <w:r w:rsidR="00AD5D55" w:rsidRPr="002624B8">
        <w:rPr>
          <w:rFonts w:ascii="Times New Roman" w:eastAsia="方正仿宋_GBK" w:hAnsi="Times New Roman" w:cs="Times New Roman" w:hint="eastAsia"/>
          <w:sz w:val="32"/>
          <w:szCs w:val="32"/>
        </w:rPr>
        <w:t>50%</w:t>
      </w:r>
      <w:r w:rsidR="00AD5D55" w:rsidRPr="002624B8">
        <w:rPr>
          <w:rFonts w:ascii="Times New Roman" w:eastAsia="方正仿宋_GBK" w:hAnsi="Times New Roman" w:cs="Times New Roman" w:hint="eastAsia"/>
          <w:sz w:val="32"/>
          <w:szCs w:val="32"/>
        </w:rPr>
        <w:t>的项目</w:t>
      </w:r>
      <w:r w:rsidR="000E071A" w:rsidRPr="002624B8">
        <w:rPr>
          <w:rFonts w:ascii="Times New Roman" w:eastAsia="方正仿宋_GBK" w:hAnsi="Times New Roman" w:cs="Times New Roman" w:hint="eastAsia"/>
          <w:sz w:val="32"/>
          <w:szCs w:val="32"/>
        </w:rPr>
        <w:t>。</w:t>
      </w:r>
    </w:p>
    <w:p w14:paraId="2254396F" w14:textId="4E246A4F" w:rsidR="006034DA" w:rsidRPr="002624B8" w:rsidRDefault="006034DA" w:rsidP="001E0B4A">
      <w:pPr>
        <w:spacing w:line="570" w:lineRule="exact"/>
        <w:ind w:firstLineChars="200" w:firstLine="640"/>
        <w:rPr>
          <w:rFonts w:ascii="方正楷体_GBK" w:eastAsia="方正楷体_GBK" w:hAnsi="Times New Roman" w:cs="Times New Roman"/>
          <w:sz w:val="32"/>
          <w:szCs w:val="32"/>
        </w:rPr>
      </w:pPr>
      <w:r w:rsidRPr="002624B8">
        <w:rPr>
          <w:rFonts w:ascii="方正楷体_GBK" w:eastAsia="方正楷体_GBK" w:hAnsi="Times New Roman" w:cs="Times New Roman" w:hint="eastAsia"/>
          <w:sz w:val="32"/>
          <w:szCs w:val="32"/>
        </w:rPr>
        <w:t>（</w:t>
      </w:r>
      <w:r w:rsidR="00D8223B" w:rsidRPr="002624B8">
        <w:rPr>
          <w:rFonts w:ascii="方正楷体_GBK" w:eastAsia="方正楷体_GBK" w:hAnsi="Times New Roman" w:cs="Times New Roman" w:hint="eastAsia"/>
          <w:sz w:val="32"/>
          <w:szCs w:val="32"/>
        </w:rPr>
        <w:t>四</w:t>
      </w:r>
      <w:r w:rsidRPr="002624B8">
        <w:rPr>
          <w:rFonts w:ascii="方正楷体_GBK" w:eastAsia="方正楷体_GBK" w:hAnsi="Times New Roman" w:cs="Times New Roman" w:hint="eastAsia"/>
          <w:sz w:val="32"/>
          <w:szCs w:val="32"/>
        </w:rPr>
        <w:t>）</w:t>
      </w:r>
      <w:r w:rsidR="00C17149" w:rsidRPr="002624B8">
        <w:rPr>
          <w:rFonts w:ascii="方正楷体_GBK" w:eastAsia="方正楷体_GBK" w:hAnsi="Times New Roman" w:cs="Times New Roman" w:hint="eastAsia"/>
          <w:sz w:val="32"/>
          <w:szCs w:val="32"/>
        </w:rPr>
        <w:t>优化项目发包流程。</w:t>
      </w:r>
    </w:p>
    <w:p w14:paraId="3A39BFD0" w14:textId="575452B5" w:rsidR="00E96B2A" w:rsidRPr="002624B8" w:rsidRDefault="00434E09" w:rsidP="001E0B4A">
      <w:pPr>
        <w:spacing w:line="570" w:lineRule="exact"/>
        <w:ind w:firstLineChars="200" w:firstLine="640"/>
        <w:rPr>
          <w:rFonts w:ascii="Times New Roman" w:eastAsia="方正仿宋_GBK" w:hAnsi="Times New Roman" w:cs="Times New Roman"/>
          <w:sz w:val="32"/>
          <w:szCs w:val="32"/>
        </w:rPr>
      </w:pPr>
      <w:r w:rsidRPr="002624B8">
        <w:rPr>
          <w:rFonts w:ascii="Times New Roman" w:eastAsia="方正仿宋_GBK" w:hAnsi="Times New Roman" w:cs="Times New Roman" w:hint="eastAsia"/>
          <w:sz w:val="32"/>
          <w:szCs w:val="32"/>
        </w:rPr>
        <w:t>1</w:t>
      </w:r>
      <w:r w:rsidRPr="002624B8">
        <w:rPr>
          <w:rFonts w:ascii="Times New Roman" w:eastAsia="方正仿宋_GBK" w:hAnsi="Times New Roman" w:cs="Times New Roman"/>
          <w:sz w:val="32"/>
          <w:szCs w:val="32"/>
        </w:rPr>
        <w:t>.</w:t>
      </w:r>
      <w:r w:rsidR="00E96B2A" w:rsidRPr="002624B8">
        <w:rPr>
          <w:rFonts w:ascii="Times New Roman" w:eastAsia="方正仿宋_GBK" w:hAnsi="Times New Roman" w:cs="Times New Roman" w:hint="eastAsia"/>
          <w:sz w:val="32"/>
          <w:szCs w:val="32"/>
        </w:rPr>
        <w:t>政府投资农业农村基础设施建设项目按如下原则进行发包：</w:t>
      </w:r>
    </w:p>
    <w:p w14:paraId="4854490D" w14:textId="25BCB444" w:rsidR="004C0432" w:rsidRPr="002624B8" w:rsidRDefault="00434E09" w:rsidP="001E0B4A">
      <w:pPr>
        <w:spacing w:line="570" w:lineRule="exact"/>
        <w:ind w:firstLineChars="200" w:firstLine="640"/>
        <w:rPr>
          <w:rFonts w:ascii="Times New Roman" w:eastAsia="方正仿宋_GBK" w:hAnsi="Times New Roman" w:cs="Times New Roman"/>
          <w:sz w:val="32"/>
          <w:szCs w:val="32"/>
        </w:rPr>
      </w:pPr>
      <w:r w:rsidRPr="002624B8">
        <w:rPr>
          <w:rFonts w:ascii="Times New Roman" w:eastAsia="方正仿宋_GBK" w:hAnsi="Times New Roman" w:cs="Times New Roman" w:hint="eastAsia"/>
          <w:sz w:val="32"/>
          <w:szCs w:val="32"/>
        </w:rPr>
        <w:t>（</w:t>
      </w:r>
      <w:r w:rsidRPr="002624B8">
        <w:rPr>
          <w:rFonts w:ascii="Times New Roman" w:eastAsia="方正仿宋_GBK" w:hAnsi="Times New Roman" w:cs="Times New Roman" w:hint="eastAsia"/>
          <w:sz w:val="32"/>
          <w:szCs w:val="32"/>
        </w:rPr>
        <w:t>1</w:t>
      </w:r>
      <w:r w:rsidRPr="002624B8">
        <w:rPr>
          <w:rFonts w:ascii="Times New Roman" w:eastAsia="方正仿宋_GBK" w:hAnsi="Times New Roman" w:cs="Times New Roman" w:hint="eastAsia"/>
          <w:sz w:val="32"/>
          <w:szCs w:val="32"/>
        </w:rPr>
        <w:t>）</w:t>
      </w:r>
      <w:r w:rsidR="00C47941" w:rsidRPr="002624B8">
        <w:rPr>
          <w:rFonts w:ascii="Times New Roman" w:eastAsia="方正仿宋_GBK" w:hAnsi="Times New Roman" w:cs="Times New Roman" w:hint="eastAsia"/>
          <w:sz w:val="32"/>
          <w:szCs w:val="32"/>
        </w:rPr>
        <w:t>建安工程</w:t>
      </w:r>
      <w:r w:rsidR="004C0432" w:rsidRPr="002624B8">
        <w:rPr>
          <w:rFonts w:ascii="Times New Roman" w:eastAsia="方正仿宋_GBK" w:hAnsi="Times New Roman" w:cs="Times New Roman" w:hint="eastAsia"/>
          <w:sz w:val="32"/>
          <w:szCs w:val="32"/>
        </w:rPr>
        <w:t>4</w:t>
      </w:r>
      <w:r w:rsidR="004C0432" w:rsidRPr="002624B8">
        <w:rPr>
          <w:rFonts w:ascii="Times New Roman" w:eastAsia="方正仿宋_GBK" w:hAnsi="Times New Roman" w:cs="Times New Roman"/>
          <w:sz w:val="32"/>
          <w:szCs w:val="32"/>
        </w:rPr>
        <w:t>00</w:t>
      </w:r>
      <w:r w:rsidR="004C0432" w:rsidRPr="002624B8">
        <w:rPr>
          <w:rFonts w:ascii="Times New Roman" w:eastAsia="方正仿宋_GBK" w:hAnsi="Times New Roman" w:cs="Times New Roman" w:hint="eastAsia"/>
          <w:sz w:val="32"/>
          <w:szCs w:val="32"/>
        </w:rPr>
        <w:t>万元（含）以上的项目按照公开（邀请）招标方式选定施工单位。</w:t>
      </w:r>
    </w:p>
    <w:p w14:paraId="2CB11F56" w14:textId="01CA6C83" w:rsidR="004C0432" w:rsidRPr="002624B8" w:rsidRDefault="00434E09" w:rsidP="001E0B4A">
      <w:pPr>
        <w:spacing w:line="570" w:lineRule="exact"/>
        <w:ind w:firstLineChars="200" w:firstLine="640"/>
        <w:rPr>
          <w:rFonts w:ascii="Times New Roman" w:eastAsia="方正仿宋_GBK" w:hAnsi="Times New Roman" w:cs="Times New Roman"/>
          <w:sz w:val="32"/>
          <w:szCs w:val="32"/>
        </w:rPr>
      </w:pPr>
      <w:r w:rsidRPr="002624B8">
        <w:rPr>
          <w:rFonts w:ascii="Times New Roman" w:eastAsia="方正仿宋_GBK" w:hAnsi="Times New Roman" w:cs="Times New Roman" w:hint="eastAsia"/>
          <w:sz w:val="32"/>
          <w:szCs w:val="32"/>
        </w:rPr>
        <w:t>（</w:t>
      </w:r>
      <w:r w:rsidRPr="002624B8">
        <w:rPr>
          <w:rFonts w:ascii="Times New Roman" w:eastAsia="方正仿宋_GBK" w:hAnsi="Times New Roman" w:cs="Times New Roman" w:hint="eastAsia"/>
          <w:sz w:val="32"/>
          <w:szCs w:val="32"/>
        </w:rPr>
        <w:t>2</w:t>
      </w:r>
      <w:r w:rsidRPr="002624B8">
        <w:rPr>
          <w:rFonts w:ascii="Times New Roman" w:eastAsia="方正仿宋_GBK" w:hAnsi="Times New Roman" w:cs="Times New Roman" w:hint="eastAsia"/>
          <w:sz w:val="32"/>
          <w:szCs w:val="32"/>
        </w:rPr>
        <w:t>）</w:t>
      </w:r>
      <w:r w:rsidR="00C47941" w:rsidRPr="002624B8">
        <w:rPr>
          <w:rFonts w:ascii="Times New Roman" w:eastAsia="方正仿宋_GBK" w:hAnsi="Times New Roman" w:cs="Times New Roman" w:hint="eastAsia"/>
          <w:sz w:val="32"/>
          <w:szCs w:val="32"/>
        </w:rPr>
        <w:t>建安工程</w:t>
      </w:r>
      <w:r w:rsidR="00E96B2A" w:rsidRPr="002624B8">
        <w:rPr>
          <w:rFonts w:ascii="Times New Roman" w:eastAsia="方正仿宋_GBK" w:hAnsi="Times New Roman" w:cs="Times New Roman" w:hint="eastAsia"/>
          <w:sz w:val="32"/>
          <w:szCs w:val="32"/>
        </w:rPr>
        <w:t>4</w:t>
      </w:r>
      <w:r w:rsidR="00E96B2A" w:rsidRPr="002624B8">
        <w:rPr>
          <w:rFonts w:ascii="Times New Roman" w:eastAsia="方正仿宋_GBK" w:hAnsi="Times New Roman" w:cs="Times New Roman"/>
          <w:sz w:val="32"/>
          <w:szCs w:val="32"/>
        </w:rPr>
        <w:t>00</w:t>
      </w:r>
      <w:r w:rsidR="00E96B2A" w:rsidRPr="002624B8">
        <w:rPr>
          <w:rFonts w:ascii="Times New Roman" w:eastAsia="方正仿宋_GBK" w:hAnsi="Times New Roman" w:cs="Times New Roman" w:hint="eastAsia"/>
          <w:sz w:val="32"/>
          <w:szCs w:val="32"/>
        </w:rPr>
        <w:t>万元以下且</w:t>
      </w:r>
      <w:r w:rsidR="0000433B" w:rsidRPr="002624B8">
        <w:rPr>
          <w:rFonts w:ascii="Times New Roman" w:eastAsia="方正仿宋_GBK" w:hAnsi="Times New Roman" w:cs="Times New Roman" w:hint="eastAsia"/>
          <w:sz w:val="32"/>
          <w:szCs w:val="32"/>
        </w:rPr>
        <w:t>适宜由强村富民公司实施</w:t>
      </w:r>
      <w:r w:rsidR="00E96B2A" w:rsidRPr="002624B8">
        <w:rPr>
          <w:rFonts w:ascii="Times New Roman" w:eastAsia="方正仿宋_GBK" w:hAnsi="Times New Roman" w:cs="Times New Roman" w:hint="eastAsia"/>
          <w:sz w:val="32"/>
          <w:szCs w:val="32"/>
        </w:rPr>
        <w:t>的工程，由镇（街）做业主单位的，经党委会议充分讨论后，可</w:t>
      </w:r>
      <w:r w:rsidR="0000433B" w:rsidRPr="002624B8">
        <w:rPr>
          <w:rFonts w:ascii="Times New Roman" w:eastAsia="方正仿宋_GBK" w:hAnsi="Times New Roman" w:cs="Times New Roman" w:hint="eastAsia"/>
          <w:sz w:val="32"/>
          <w:szCs w:val="32"/>
        </w:rPr>
        <w:t>优先向强村富民公司</w:t>
      </w:r>
      <w:r w:rsidR="00BF6429" w:rsidRPr="002624B8">
        <w:rPr>
          <w:rFonts w:ascii="Times New Roman" w:eastAsia="方正仿宋_GBK" w:hAnsi="Times New Roman" w:cs="Times New Roman" w:hint="eastAsia"/>
          <w:sz w:val="32"/>
          <w:szCs w:val="32"/>
        </w:rPr>
        <w:t>进行询价</w:t>
      </w:r>
      <w:r w:rsidRPr="002624B8">
        <w:rPr>
          <w:rFonts w:ascii="Times New Roman" w:eastAsia="方正仿宋_GBK" w:hAnsi="Times New Roman" w:cs="Times New Roman" w:hint="eastAsia"/>
          <w:sz w:val="32"/>
          <w:szCs w:val="32"/>
        </w:rPr>
        <w:t>。</w:t>
      </w:r>
      <w:r w:rsidR="00E96B2A" w:rsidRPr="002624B8">
        <w:rPr>
          <w:rFonts w:ascii="Times New Roman" w:eastAsia="方正仿宋_GBK" w:hAnsi="Times New Roman" w:cs="Times New Roman" w:hint="eastAsia"/>
          <w:sz w:val="32"/>
          <w:szCs w:val="32"/>
        </w:rPr>
        <w:t>由村集体做业主单位的，</w:t>
      </w:r>
      <w:r w:rsidR="008675BE" w:rsidRPr="002624B8">
        <w:rPr>
          <w:rFonts w:ascii="Times New Roman" w:eastAsia="方正仿宋_GBK" w:hAnsi="Times New Roman" w:cs="Times New Roman" w:hint="eastAsia"/>
          <w:sz w:val="32"/>
          <w:szCs w:val="32"/>
        </w:rPr>
        <w:t>经“四议两公开”程序或村委会财务管理制度流程后，</w:t>
      </w:r>
      <w:r w:rsidR="00E96B2A" w:rsidRPr="002624B8">
        <w:rPr>
          <w:rFonts w:ascii="Times New Roman" w:eastAsia="方正仿宋_GBK" w:hAnsi="Times New Roman" w:cs="Times New Roman" w:hint="eastAsia"/>
          <w:sz w:val="32"/>
          <w:szCs w:val="32"/>
        </w:rPr>
        <w:lastRenderedPageBreak/>
        <w:t>可</w:t>
      </w:r>
      <w:r w:rsidR="00BF6429" w:rsidRPr="002624B8">
        <w:rPr>
          <w:rFonts w:ascii="Times New Roman" w:eastAsia="方正仿宋_GBK" w:hAnsi="Times New Roman" w:cs="Times New Roman" w:hint="eastAsia"/>
          <w:sz w:val="32"/>
          <w:szCs w:val="32"/>
        </w:rPr>
        <w:t>优先向本村强村富民公司进行询价</w:t>
      </w:r>
      <w:r w:rsidRPr="002624B8">
        <w:rPr>
          <w:rFonts w:ascii="Times New Roman" w:eastAsia="方正仿宋_GBK" w:hAnsi="Times New Roman" w:cs="Times New Roman" w:hint="eastAsia"/>
          <w:sz w:val="32"/>
          <w:szCs w:val="32"/>
        </w:rPr>
        <w:t>，若本村无符合要求的公司，可</w:t>
      </w:r>
      <w:r w:rsidR="00BF6429" w:rsidRPr="002624B8">
        <w:rPr>
          <w:rFonts w:ascii="Times New Roman" w:eastAsia="方正仿宋_GBK" w:hAnsi="Times New Roman" w:cs="Times New Roman" w:hint="eastAsia"/>
          <w:sz w:val="32"/>
          <w:szCs w:val="32"/>
        </w:rPr>
        <w:t>向</w:t>
      </w:r>
      <w:r w:rsidRPr="002624B8">
        <w:rPr>
          <w:rFonts w:ascii="Times New Roman" w:eastAsia="方正仿宋_GBK" w:hAnsi="Times New Roman" w:cs="Times New Roman" w:hint="eastAsia"/>
          <w:sz w:val="32"/>
          <w:szCs w:val="32"/>
        </w:rPr>
        <w:t>其他</w:t>
      </w:r>
      <w:r w:rsidR="00BF6429" w:rsidRPr="002624B8">
        <w:rPr>
          <w:rFonts w:ascii="Times New Roman" w:eastAsia="方正仿宋_GBK" w:hAnsi="Times New Roman" w:cs="Times New Roman" w:hint="eastAsia"/>
          <w:sz w:val="32"/>
          <w:szCs w:val="32"/>
        </w:rPr>
        <w:t>强村</w:t>
      </w:r>
      <w:r w:rsidRPr="002624B8">
        <w:rPr>
          <w:rFonts w:ascii="Times New Roman" w:eastAsia="方正仿宋_GBK" w:hAnsi="Times New Roman" w:cs="Times New Roman" w:hint="eastAsia"/>
          <w:sz w:val="32"/>
          <w:szCs w:val="32"/>
        </w:rPr>
        <w:t>富民公司</w:t>
      </w:r>
      <w:r w:rsidR="00BF6429" w:rsidRPr="002624B8">
        <w:rPr>
          <w:rFonts w:ascii="Times New Roman" w:eastAsia="方正仿宋_GBK" w:hAnsi="Times New Roman" w:cs="Times New Roman" w:hint="eastAsia"/>
          <w:sz w:val="32"/>
          <w:szCs w:val="32"/>
        </w:rPr>
        <w:t>进行询价</w:t>
      </w:r>
      <w:r w:rsidRPr="002624B8">
        <w:rPr>
          <w:rFonts w:ascii="Times New Roman" w:eastAsia="方正仿宋_GBK" w:hAnsi="Times New Roman" w:cs="Times New Roman" w:hint="eastAsia"/>
          <w:sz w:val="32"/>
          <w:szCs w:val="32"/>
        </w:rPr>
        <w:t>。</w:t>
      </w:r>
    </w:p>
    <w:p w14:paraId="5D1CDAE8" w14:textId="39A8187B" w:rsidR="00434E09" w:rsidRPr="002624B8" w:rsidRDefault="00434E09" w:rsidP="001E0B4A">
      <w:pPr>
        <w:spacing w:line="570" w:lineRule="exact"/>
        <w:ind w:firstLineChars="200" w:firstLine="640"/>
        <w:rPr>
          <w:rFonts w:ascii="Times New Roman" w:eastAsia="方正仿宋_GBK" w:hAnsi="Times New Roman" w:cs="Times New Roman"/>
          <w:sz w:val="32"/>
          <w:szCs w:val="32"/>
        </w:rPr>
      </w:pPr>
      <w:r w:rsidRPr="002624B8">
        <w:rPr>
          <w:rFonts w:ascii="Times New Roman" w:eastAsia="方正仿宋_GBK" w:hAnsi="Times New Roman" w:cs="Times New Roman" w:hint="eastAsia"/>
          <w:sz w:val="32"/>
          <w:szCs w:val="32"/>
        </w:rPr>
        <w:t>（</w:t>
      </w:r>
      <w:r w:rsidRPr="002624B8">
        <w:rPr>
          <w:rFonts w:ascii="Times New Roman" w:eastAsia="方正仿宋_GBK" w:hAnsi="Times New Roman" w:cs="Times New Roman" w:hint="eastAsia"/>
          <w:sz w:val="32"/>
          <w:szCs w:val="32"/>
        </w:rPr>
        <w:t>3</w:t>
      </w:r>
      <w:r w:rsidRPr="002624B8">
        <w:rPr>
          <w:rFonts w:ascii="Times New Roman" w:eastAsia="方正仿宋_GBK" w:hAnsi="Times New Roman" w:cs="Times New Roman" w:hint="eastAsia"/>
          <w:sz w:val="32"/>
          <w:szCs w:val="32"/>
        </w:rPr>
        <w:t>）</w:t>
      </w:r>
      <w:r w:rsidR="00C47941" w:rsidRPr="002624B8">
        <w:rPr>
          <w:rFonts w:ascii="Times New Roman" w:eastAsia="方正仿宋_GBK" w:hAnsi="Times New Roman" w:cs="Times New Roman" w:hint="eastAsia"/>
          <w:sz w:val="32"/>
          <w:szCs w:val="32"/>
        </w:rPr>
        <w:t>建安工程</w:t>
      </w:r>
      <w:r w:rsidRPr="002624B8">
        <w:rPr>
          <w:rFonts w:ascii="Times New Roman" w:eastAsia="方正仿宋_GBK" w:hAnsi="Times New Roman" w:cs="Times New Roman" w:hint="eastAsia"/>
          <w:sz w:val="32"/>
          <w:szCs w:val="32"/>
        </w:rPr>
        <w:t>4</w:t>
      </w:r>
      <w:r w:rsidRPr="002624B8">
        <w:rPr>
          <w:rFonts w:ascii="Times New Roman" w:eastAsia="方正仿宋_GBK" w:hAnsi="Times New Roman" w:cs="Times New Roman"/>
          <w:sz w:val="32"/>
          <w:szCs w:val="32"/>
        </w:rPr>
        <w:t>00</w:t>
      </w:r>
      <w:r w:rsidRPr="002624B8">
        <w:rPr>
          <w:rFonts w:ascii="Times New Roman" w:eastAsia="方正仿宋_GBK" w:hAnsi="Times New Roman" w:cs="Times New Roman" w:hint="eastAsia"/>
          <w:sz w:val="32"/>
          <w:szCs w:val="32"/>
        </w:rPr>
        <w:t>万元以下的其他工程，按现行</w:t>
      </w:r>
      <w:r w:rsidR="0051717B" w:rsidRPr="002624B8">
        <w:rPr>
          <w:rFonts w:ascii="Times New Roman" w:eastAsia="方正仿宋_GBK" w:hAnsi="Times New Roman" w:cs="Times New Roman" w:hint="eastAsia"/>
          <w:sz w:val="32"/>
          <w:szCs w:val="32"/>
        </w:rPr>
        <w:t>政府</w:t>
      </w:r>
      <w:r w:rsidRPr="002624B8">
        <w:rPr>
          <w:rFonts w:ascii="Times New Roman" w:eastAsia="方正仿宋_GBK" w:hAnsi="Times New Roman" w:cs="Times New Roman" w:hint="eastAsia"/>
          <w:sz w:val="32"/>
          <w:szCs w:val="32"/>
        </w:rPr>
        <w:t>投资管理办法办理发包手续。</w:t>
      </w:r>
    </w:p>
    <w:p w14:paraId="678C3D3C" w14:textId="4F18CAB8" w:rsidR="00676F76" w:rsidRPr="002624B8" w:rsidRDefault="00C1069C" w:rsidP="001E0B4A">
      <w:pPr>
        <w:spacing w:line="570" w:lineRule="exact"/>
        <w:ind w:firstLine="645"/>
        <w:rPr>
          <w:rFonts w:ascii="Times New Roman" w:eastAsia="方正仿宋_GBK" w:hAnsi="Times New Roman" w:cs="Times New Roman"/>
          <w:sz w:val="32"/>
          <w:szCs w:val="32"/>
        </w:rPr>
      </w:pPr>
      <w:r w:rsidRPr="002624B8">
        <w:rPr>
          <w:rFonts w:ascii="Times New Roman" w:eastAsia="方正仿宋_GBK" w:hAnsi="Times New Roman" w:cs="Times New Roman"/>
          <w:sz w:val="32"/>
          <w:szCs w:val="32"/>
        </w:rPr>
        <w:t>2.</w:t>
      </w:r>
      <w:r w:rsidRPr="002624B8">
        <w:rPr>
          <w:rFonts w:ascii="Times New Roman" w:eastAsia="方正仿宋_GBK" w:hAnsi="Times New Roman" w:cs="Times New Roman" w:hint="eastAsia"/>
          <w:sz w:val="32"/>
          <w:szCs w:val="32"/>
        </w:rPr>
        <w:t>根据我市农业农村基础设施项目实际情况，</w:t>
      </w:r>
      <w:r w:rsidR="00301937" w:rsidRPr="002624B8">
        <w:rPr>
          <w:rFonts w:ascii="Times New Roman" w:eastAsia="方正仿宋_GBK" w:hAnsi="Times New Roman" w:cs="Times New Roman" w:hint="eastAsia"/>
          <w:sz w:val="32"/>
          <w:szCs w:val="32"/>
        </w:rPr>
        <w:t>制定</w:t>
      </w:r>
      <w:r w:rsidR="00BF6429" w:rsidRPr="002624B8">
        <w:rPr>
          <w:rFonts w:ascii="Times New Roman" w:eastAsia="方正仿宋_GBK" w:hAnsi="Times New Roman" w:cs="Times New Roman" w:hint="eastAsia"/>
          <w:sz w:val="32"/>
          <w:szCs w:val="32"/>
        </w:rPr>
        <w:t>适宜由强村富民公司实施</w:t>
      </w:r>
      <w:r w:rsidR="00BA4AE7" w:rsidRPr="002624B8">
        <w:rPr>
          <w:rFonts w:ascii="Times New Roman" w:eastAsia="方正仿宋_GBK" w:hAnsi="Times New Roman" w:cs="Times New Roman" w:hint="eastAsia"/>
          <w:sz w:val="32"/>
          <w:szCs w:val="32"/>
        </w:rPr>
        <w:t>的农业农村基础设施项目参考目录</w:t>
      </w:r>
      <w:r w:rsidRPr="002624B8">
        <w:rPr>
          <w:rFonts w:ascii="Times New Roman" w:eastAsia="方正仿宋_GBK" w:hAnsi="Times New Roman" w:cs="Times New Roman" w:hint="eastAsia"/>
          <w:sz w:val="32"/>
          <w:szCs w:val="32"/>
        </w:rPr>
        <w:t>，</w:t>
      </w:r>
      <w:r w:rsidR="00457C78" w:rsidRPr="002624B8">
        <w:rPr>
          <w:rFonts w:ascii="Times New Roman" w:eastAsia="方正仿宋_GBK" w:hAnsi="Times New Roman" w:cs="Times New Roman" w:hint="eastAsia"/>
          <w:sz w:val="32"/>
          <w:szCs w:val="32"/>
        </w:rPr>
        <w:t>目录可根据我市实际情况实行动态调整。</w:t>
      </w:r>
    </w:p>
    <w:p w14:paraId="161E4BC0" w14:textId="7422FCFC" w:rsidR="00D8223B" w:rsidRPr="002624B8" w:rsidRDefault="00FB07AB" w:rsidP="002B6A56">
      <w:pPr>
        <w:spacing w:line="400" w:lineRule="exact"/>
        <w:jc w:val="center"/>
        <w:rPr>
          <w:rFonts w:ascii="方正黑体_GBK" w:eastAsia="方正黑体_GBK"/>
          <w:sz w:val="32"/>
          <w:szCs w:val="36"/>
        </w:rPr>
      </w:pPr>
      <w:r w:rsidRPr="002624B8">
        <w:rPr>
          <w:rFonts w:ascii="方正黑体_GBK" w:eastAsia="方正黑体_GBK" w:hint="eastAsia"/>
          <w:sz w:val="32"/>
          <w:szCs w:val="36"/>
        </w:rPr>
        <w:t>表1</w:t>
      </w:r>
      <w:r w:rsidRPr="002624B8">
        <w:rPr>
          <w:rFonts w:ascii="方正黑体_GBK" w:eastAsia="方正黑体_GBK"/>
          <w:sz w:val="32"/>
          <w:szCs w:val="36"/>
        </w:rPr>
        <w:t xml:space="preserve"> </w:t>
      </w:r>
      <w:r w:rsidR="00BF6429" w:rsidRPr="002624B8">
        <w:rPr>
          <w:rFonts w:ascii="方正黑体_GBK" w:eastAsia="方正黑体_GBK" w:hint="eastAsia"/>
          <w:sz w:val="32"/>
          <w:szCs w:val="36"/>
        </w:rPr>
        <w:t>适宜由强村富民公司实施</w:t>
      </w:r>
      <w:r w:rsidR="00BA4AE7" w:rsidRPr="002624B8">
        <w:rPr>
          <w:rFonts w:ascii="方正黑体_GBK" w:eastAsia="方正黑体_GBK" w:hint="eastAsia"/>
          <w:sz w:val="32"/>
          <w:szCs w:val="36"/>
        </w:rPr>
        <w:t>的农业农村基础设施</w:t>
      </w:r>
    </w:p>
    <w:p w14:paraId="46DFA532" w14:textId="129FC391" w:rsidR="00901ACF" w:rsidRPr="002624B8" w:rsidRDefault="00BA4AE7" w:rsidP="002B6A56">
      <w:pPr>
        <w:spacing w:line="400" w:lineRule="exact"/>
        <w:jc w:val="center"/>
        <w:rPr>
          <w:rFonts w:ascii="方正黑体_GBK" w:eastAsia="方正黑体_GBK"/>
          <w:sz w:val="32"/>
          <w:szCs w:val="36"/>
        </w:rPr>
      </w:pPr>
      <w:r w:rsidRPr="002624B8">
        <w:rPr>
          <w:rFonts w:ascii="方正黑体_GBK" w:eastAsia="方正黑体_GBK" w:hint="eastAsia"/>
          <w:sz w:val="32"/>
          <w:szCs w:val="36"/>
        </w:rPr>
        <w:t>项目参考目录</w:t>
      </w:r>
    </w:p>
    <w:tbl>
      <w:tblPr>
        <w:tblStyle w:val="a8"/>
        <w:tblW w:w="0" w:type="auto"/>
        <w:tblLook w:val="04A0" w:firstRow="1" w:lastRow="0" w:firstColumn="1" w:lastColumn="0" w:noHBand="0" w:noVBand="1"/>
      </w:tblPr>
      <w:tblGrid>
        <w:gridCol w:w="846"/>
        <w:gridCol w:w="2551"/>
        <w:gridCol w:w="4899"/>
      </w:tblGrid>
      <w:tr w:rsidR="002624B8" w:rsidRPr="002624B8" w14:paraId="09DCDC5D" w14:textId="77777777" w:rsidTr="009D29B4">
        <w:trPr>
          <w:trHeight w:val="504"/>
          <w:tblHeader/>
        </w:trPr>
        <w:tc>
          <w:tcPr>
            <w:tcW w:w="846" w:type="dxa"/>
            <w:vAlign w:val="center"/>
          </w:tcPr>
          <w:p w14:paraId="0CD1476F" w14:textId="7C1AA078" w:rsidR="00901ACF" w:rsidRPr="002624B8" w:rsidRDefault="00DF301F" w:rsidP="00F54EBC">
            <w:pPr>
              <w:spacing w:line="400" w:lineRule="exact"/>
              <w:jc w:val="center"/>
              <w:rPr>
                <w:rFonts w:ascii="方正黑体_GBK" w:eastAsia="方正黑体_GBK" w:hAnsi="Times New Roman" w:cs="Times New Roman"/>
                <w:sz w:val="28"/>
                <w:szCs w:val="28"/>
              </w:rPr>
            </w:pPr>
            <w:r w:rsidRPr="002624B8">
              <w:rPr>
                <w:rFonts w:ascii="方正黑体_GBK" w:eastAsia="方正黑体_GBK" w:hAnsi="Times New Roman" w:cs="Times New Roman" w:hint="eastAsia"/>
                <w:sz w:val="28"/>
                <w:szCs w:val="28"/>
              </w:rPr>
              <w:t>序</w:t>
            </w:r>
            <w:r w:rsidR="00901ACF" w:rsidRPr="002624B8">
              <w:rPr>
                <w:rFonts w:ascii="方正黑体_GBK" w:eastAsia="方正黑体_GBK" w:hAnsi="Times New Roman" w:cs="Times New Roman" w:hint="eastAsia"/>
                <w:sz w:val="28"/>
                <w:szCs w:val="28"/>
              </w:rPr>
              <w:t>号</w:t>
            </w:r>
          </w:p>
        </w:tc>
        <w:tc>
          <w:tcPr>
            <w:tcW w:w="2551" w:type="dxa"/>
            <w:vAlign w:val="center"/>
          </w:tcPr>
          <w:p w14:paraId="53AE1FC0" w14:textId="77777777" w:rsidR="00901ACF" w:rsidRPr="002624B8" w:rsidRDefault="00901ACF" w:rsidP="00F54EBC">
            <w:pPr>
              <w:spacing w:line="400" w:lineRule="exact"/>
              <w:jc w:val="center"/>
              <w:rPr>
                <w:rFonts w:ascii="方正黑体_GBK" w:eastAsia="方正黑体_GBK" w:hAnsi="Times New Roman" w:cs="Times New Roman"/>
                <w:sz w:val="28"/>
                <w:szCs w:val="28"/>
              </w:rPr>
            </w:pPr>
            <w:r w:rsidRPr="002624B8">
              <w:rPr>
                <w:rFonts w:ascii="方正黑体_GBK" w:eastAsia="方正黑体_GBK" w:hAnsi="Times New Roman" w:cs="Times New Roman" w:hint="eastAsia"/>
                <w:sz w:val="28"/>
                <w:szCs w:val="28"/>
              </w:rPr>
              <w:t>项目分类</w:t>
            </w:r>
          </w:p>
        </w:tc>
        <w:tc>
          <w:tcPr>
            <w:tcW w:w="4899" w:type="dxa"/>
            <w:vAlign w:val="center"/>
          </w:tcPr>
          <w:p w14:paraId="5A04EBF4" w14:textId="77777777" w:rsidR="00901ACF" w:rsidRPr="002624B8" w:rsidRDefault="00901ACF" w:rsidP="00F54EBC">
            <w:pPr>
              <w:spacing w:line="400" w:lineRule="exact"/>
              <w:jc w:val="center"/>
              <w:rPr>
                <w:rFonts w:ascii="方正黑体_GBK" w:eastAsia="方正黑体_GBK" w:hAnsi="Times New Roman" w:cs="Times New Roman"/>
                <w:sz w:val="28"/>
                <w:szCs w:val="28"/>
              </w:rPr>
            </w:pPr>
            <w:r w:rsidRPr="002624B8">
              <w:rPr>
                <w:rFonts w:ascii="方正黑体_GBK" w:eastAsia="方正黑体_GBK" w:hAnsi="Times New Roman" w:cs="Times New Roman" w:hint="eastAsia"/>
                <w:sz w:val="28"/>
                <w:szCs w:val="28"/>
              </w:rPr>
              <w:t>具体项目</w:t>
            </w:r>
          </w:p>
        </w:tc>
      </w:tr>
      <w:tr w:rsidR="002624B8" w:rsidRPr="002624B8" w14:paraId="7DDC29F8" w14:textId="77777777" w:rsidTr="00DF301F">
        <w:trPr>
          <w:trHeight w:hRule="exact" w:val="862"/>
        </w:trPr>
        <w:tc>
          <w:tcPr>
            <w:tcW w:w="846" w:type="dxa"/>
            <w:vMerge w:val="restart"/>
            <w:vAlign w:val="center"/>
          </w:tcPr>
          <w:p w14:paraId="78FEA4C3" w14:textId="77777777" w:rsidR="00901ACF" w:rsidRPr="002624B8" w:rsidRDefault="00901ACF" w:rsidP="00F54EBC">
            <w:pPr>
              <w:spacing w:line="400" w:lineRule="exact"/>
              <w:jc w:val="center"/>
              <w:rPr>
                <w:rFonts w:ascii="Times New Roman" w:eastAsia="方正仿宋_GBK" w:hAnsi="Times New Roman" w:cs="Times New Roman"/>
                <w:sz w:val="28"/>
                <w:szCs w:val="28"/>
              </w:rPr>
            </w:pPr>
            <w:proofErr w:type="gramStart"/>
            <w:r w:rsidRPr="002624B8">
              <w:rPr>
                <w:rFonts w:ascii="Times New Roman" w:eastAsia="方正仿宋_GBK" w:hAnsi="Times New Roman" w:cs="Times New Roman" w:hint="eastAsia"/>
                <w:sz w:val="28"/>
                <w:szCs w:val="28"/>
              </w:rPr>
              <w:t>一</w:t>
            </w:r>
            <w:proofErr w:type="gramEnd"/>
          </w:p>
        </w:tc>
        <w:tc>
          <w:tcPr>
            <w:tcW w:w="2551" w:type="dxa"/>
            <w:vMerge w:val="restart"/>
            <w:vAlign w:val="center"/>
          </w:tcPr>
          <w:p w14:paraId="5C03C9E5" w14:textId="4A3092A7" w:rsidR="00901ACF" w:rsidRPr="002624B8" w:rsidRDefault="00117910" w:rsidP="00F54EBC">
            <w:pPr>
              <w:spacing w:line="400" w:lineRule="exact"/>
              <w:jc w:val="center"/>
              <w:rPr>
                <w:rFonts w:ascii="Times New Roman" w:eastAsia="方正仿宋_GBK" w:hAnsi="Times New Roman" w:cs="Times New Roman"/>
                <w:sz w:val="28"/>
                <w:szCs w:val="28"/>
              </w:rPr>
            </w:pPr>
            <w:r w:rsidRPr="002624B8">
              <w:rPr>
                <w:rFonts w:ascii="Times New Roman" w:eastAsia="方正仿宋_GBK" w:hAnsi="Times New Roman" w:cs="Times New Roman" w:hint="eastAsia"/>
                <w:sz w:val="28"/>
                <w:szCs w:val="28"/>
              </w:rPr>
              <w:t>房屋修理</w:t>
            </w:r>
            <w:r w:rsidR="006E372D" w:rsidRPr="002624B8">
              <w:rPr>
                <w:rFonts w:ascii="Times New Roman" w:eastAsia="方正仿宋_GBK" w:hAnsi="Times New Roman" w:cs="Times New Roman" w:hint="eastAsia"/>
                <w:sz w:val="28"/>
                <w:szCs w:val="28"/>
              </w:rPr>
              <w:t>项目</w:t>
            </w:r>
          </w:p>
        </w:tc>
        <w:tc>
          <w:tcPr>
            <w:tcW w:w="4899" w:type="dxa"/>
            <w:vAlign w:val="center"/>
          </w:tcPr>
          <w:p w14:paraId="1865362D" w14:textId="0FF9EE14" w:rsidR="00901ACF" w:rsidRPr="002624B8" w:rsidRDefault="00901ACF" w:rsidP="00F54EBC">
            <w:pPr>
              <w:spacing w:line="400" w:lineRule="exact"/>
              <w:rPr>
                <w:rFonts w:ascii="Times New Roman" w:eastAsia="方正仿宋_GBK" w:hAnsi="Times New Roman" w:cs="Times New Roman"/>
                <w:sz w:val="28"/>
                <w:szCs w:val="28"/>
              </w:rPr>
            </w:pPr>
            <w:r w:rsidRPr="002624B8">
              <w:rPr>
                <w:rFonts w:ascii="Times New Roman" w:eastAsia="方正仿宋_GBK" w:hAnsi="Times New Roman" w:cs="Times New Roman" w:hint="eastAsia"/>
                <w:sz w:val="28"/>
                <w:szCs w:val="28"/>
              </w:rPr>
              <w:t>装饰装修（</w:t>
            </w:r>
            <w:r w:rsidR="00DF301F" w:rsidRPr="002624B8">
              <w:rPr>
                <w:rFonts w:ascii="Times New Roman" w:eastAsia="方正仿宋_GBK" w:hAnsi="Times New Roman" w:cs="Times New Roman" w:hint="eastAsia"/>
                <w:sz w:val="28"/>
                <w:szCs w:val="28"/>
              </w:rPr>
              <w:t>不涉及</w:t>
            </w:r>
            <w:r w:rsidR="00A666BF" w:rsidRPr="002624B8">
              <w:rPr>
                <w:rFonts w:ascii="Times New Roman" w:eastAsia="方正仿宋_GBK" w:hAnsi="Times New Roman" w:cs="Times New Roman" w:hint="eastAsia"/>
                <w:sz w:val="28"/>
                <w:szCs w:val="28"/>
              </w:rPr>
              <w:t>房屋</w:t>
            </w:r>
            <w:r w:rsidR="00DF301F" w:rsidRPr="002624B8">
              <w:rPr>
                <w:rFonts w:ascii="Times New Roman" w:eastAsia="方正仿宋_GBK" w:hAnsi="Times New Roman" w:cs="Times New Roman" w:hint="eastAsia"/>
                <w:sz w:val="28"/>
                <w:szCs w:val="28"/>
              </w:rPr>
              <w:t>结构安全，</w:t>
            </w:r>
            <w:r w:rsidR="006E372D" w:rsidRPr="002624B8">
              <w:rPr>
                <w:rFonts w:ascii="Times New Roman" w:eastAsia="方正仿宋_GBK" w:hAnsi="Times New Roman" w:cs="Times New Roman" w:hint="eastAsia"/>
                <w:sz w:val="28"/>
                <w:szCs w:val="28"/>
              </w:rPr>
              <w:t>建筑面积</w:t>
            </w:r>
            <w:r w:rsidR="006E372D" w:rsidRPr="002624B8">
              <w:rPr>
                <w:rFonts w:ascii="Times New Roman" w:eastAsia="方正仿宋_GBK" w:hAnsi="Times New Roman" w:cs="Times New Roman"/>
                <w:sz w:val="28"/>
                <w:szCs w:val="28"/>
              </w:rPr>
              <w:t>5</w:t>
            </w:r>
            <w:r w:rsidR="00CA482A" w:rsidRPr="002624B8">
              <w:rPr>
                <w:rFonts w:ascii="Times New Roman" w:eastAsia="方正仿宋_GBK" w:hAnsi="Times New Roman" w:cs="Times New Roman"/>
                <w:sz w:val="28"/>
                <w:szCs w:val="28"/>
              </w:rPr>
              <w:t>00</w:t>
            </w:r>
            <w:r w:rsidRPr="002624B8">
              <w:rPr>
                <w:rFonts w:ascii="Times New Roman" w:eastAsia="方正仿宋_GBK" w:hAnsi="Times New Roman" w:cs="Times New Roman" w:hint="eastAsia"/>
                <w:sz w:val="28"/>
                <w:szCs w:val="28"/>
              </w:rPr>
              <w:t>㎡</w:t>
            </w:r>
            <w:r w:rsidR="006E372D" w:rsidRPr="002624B8">
              <w:rPr>
                <w:rFonts w:ascii="Times New Roman" w:eastAsia="方正仿宋_GBK" w:hAnsi="Times New Roman" w:cs="Times New Roman" w:hint="eastAsia"/>
                <w:sz w:val="28"/>
                <w:szCs w:val="28"/>
              </w:rPr>
              <w:t>及</w:t>
            </w:r>
            <w:r w:rsidRPr="002624B8">
              <w:rPr>
                <w:rFonts w:ascii="Times New Roman" w:eastAsia="方正仿宋_GBK" w:hAnsi="Times New Roman" w:cs="Times New Roman" w:hint="eastAsia"/>
                <w:sz w:val="28"/>
                <w:szCs w:val="28"/>
              </w:rPr>
              <w:t>以下）</w:t>
            </w:r>
          </w:p>
        </w:tc>
      </w:tr>
      <w:tr w:rsidR="002624B8" w:rsidRPr="002624B8" w14:paraId="74C20E00" w14:textId="77777777" w:rsidTr="006E372D">
        <w:trPr>
          <w:trHeight w:hRule="exact" w:val="454"/>
        </w:trPr>
        <w:tc>
          <w:tcPr>
            <w:tcW w:w="846" w:type="dxa"/>
            <w:vMerge/>
            <w:vAlign w:val="center"/>
          </w:tcPr>
          <w:p w14:paraId="0C478E32" w14:textId="77777777" w:rsidR="00901ACF" w:rsidRPr="002624B8" w:rsidRDefault="00901ACF" w:rsidP="00F54EBC">
            <w:pPr>
              <w:spacing w:line="400" w:lineRule="exact"/>
              <w:jc w:val="center"/>
              <w:rPr>
                <w:rFonts w:ascii="Times New Roman" w:eastAsia="方正仿宋_GBK" w:hAnsi="Times New Roman" w:cs="Times New Roman"/>
                <w:sz w:val="28"/>
                <w:szCs w:val="28"/>
              </w:rPr>
            </w:pPr>
          </w:p>
        </w:tc>
        <w:tc>
          <w:tcPr>
            <w:tcW w:w="2551" w:type="dxa"/>
            <w:vMerge/>
            <w:vAlign w:val="center"/>
          </w:tcPr>
          <w:p w14:paraId="3026CD8F" w14:textId="77777777" w:rsidR="00901ACF" w:rsidRPr="002624B8" w:rsidRDefault="00901ACF" w:rsidP="00F54EBC">
            <w:pPr>
              <w:spacing w:line="400" w:lineRule="exact"/>
              <w:jc w:val="center"/>
              <w:rPr>
                <w:rFonts w:ascii="Times New Roman" w:eastAsia="方正仿宋_GBK" w:hAnsi="Times New Roman" w:cs="Times New Roman"/>
                <w:sz w:val="28"/>
                <w:szCs w:val="28"/>
              </w:rPr>
            </w:pPr>
          </w:p>
        </w:tc>
        <w:tc>
          <w:tcPr>
            <w:tcW w:w="4899" w:type="dxa"/>
            <w:vAlign w:val="center"/>
          </w:tcPr>
          <w:p w14:paraId="5BA8C608" w14:textId="5F1CBD4B" w:rsidR="00901ACF" w:rsidRPr="002624B8" w:rsidRDefault="00901ACF" w:rsidP="00F54EBC">
            <w:pPr>
              <w:spacing w:line="400" w:lineRule="exact"/>
              <w:rPr>
                <w:rFonts w:ascii="Times New Roman" w:eastAsia="方正仿宋_GBK" w:hAnsi="Times New Roman" w:cs="Times New Roman"/>
                <w:sz w:val="28"/>
                <w:szCs w:val="28"/>
              </w:rPr>
            </w:pPr>
            <w:r w:rsidRPr="002624B8">
              <w:rPr>
                <w:rFonts w:ascii="Times New Roman" w:eastAsia="方正仿宋_GBK" w:hAnsi="Times New Roman" w:cs="Times New Roman" w:hint="eastAsia"/>
                <w:sz w:val="28"/>
                <w:szCs w:val="28"/>
              </w:rPr>
              <w:t>立面</w:t>
            </w:r>
            <w:r w:rsidR="006E372D" w:rsidRPr="002624B8">
              <w:rPr>
                <w:rFonts w:ascii="Times New Roman" w:eastAsia="方正仿宋_GBK" w:hAnsi="Times New Roman" w:cs="Times New Roman" w:hint="eastAsia"/>
                <w:sz w:val="28"/>
                <w:szCs w:val="28"/>
              </w:rPr>
              <w:t>粉刷</w:t>
            </w:r>
            <w:r w:rsidR="00117910" w:rsidRPr="002624B8">
              <w:rPr>
                <w:rFonts w:ascii="Times New Roman" w:eastAsia="方正仿宋_GBK" w:hAnsi="Times New Roman" w:cs="Times New Roman" w:hint="eastAsia"/>
                <w:sz w:val="28"/>
                <w:szCs w:val="28"/>
              </w:rPr>
              <w:t>改造</w:t>
            </w:r>
          </w:p>
        </w:tc>
      </w:tr>
      <w:tr w:rsidR="002624B8" w:rsidRPr="002624B8" w14:paraId="33B37D5B" w14:textId="77777777" w:rsidTr="006E372D">
        <w:trPr>
          <w:trHeight w:hRule="exact" w:val="454"/>
        </w:trPr>
        <w:tc>
          <w:tcPr>
            <w:tcW w:w="846" w:type="dxa"/>
            <w:vMerge w:val="restart"/>
            <w:vAlign w:val="center"/>
          </w:tcPr>
          <w:p w14:paraId="53A001D2" w14:textId="77777777" w:rsidR="00901ACF" w:rsidRPr="002624B8" w:rsidRDefault="00901ACF" w:rsidP="00F54EBC">
            <w:pPr>
              <w:spacing w:line="400" w:lineRule="exact"/>
              <w:jc w:val="center"/>
              <w:rPr>
                <w:rFonts w:ascii="Times New Roman" w:eastAsia="方正仿宋_GBK" w:hAnsi="Times New Roman" w:cs="Times New Roman"/>
                <w:sz w:val="28"/>
                <w:szCs w:val="28"/>
              </w:rPr>
            </w:pPr>
            <w:r w:rsidRPr="002624B8">
              <w:rPr>
                <w:rFonts w:ascii="Times New Roman" w:eastAsia="方正仿宋_GBK" w:hAnsi="Times New Roman" w:cs="Times New Roman" w:hint="eastAsia"/>
                <w:sz w:val="28"/>
                <w:szCs w:val="28"/>
              </w:rPr>
              <w:t>二</w:t>
            </w:r>
          </w:p>
        </w:tc>
        <w:tc>
          <w:tcPr>
            <w:tcW w:w="2551" w:type="dxa"/>
            <w:vMerge w:val="restart"/>
            <w:vAlign w:val="center"/>
          </w:tcPr>
          <w:p w14:paraId="3C72BDD1" w14:textId="474F3535" w:rsidR="00901ACF" w:rsidRPr="002624B8" w:rsidRDefault="00901ACF" w:rsidP="00F54EBC">
            <w:pPr>
              <w:spacing w:line="400" w:lineRule="exact"/>
              <w:jc w:val="center"/>
              <w:rPr>
                <w:rFonts w:ascii="Times New Roman" w:eastAsia="方正仿宋_GBK" w:hAnsi="Times New Roman" w:cs="Times New Roman"/>
                <w:sz w:val="28"/>
                <w:szCs w:val="28"/>
              </w:rPr>
            </w:pPr>
            <w:r w:rsidRPr="002624B8">
              <w:rPr>
                <w:rFonts w:ascii="Times New Roman" w:eastAsia="方正仿宋_GBK" w:hAnsi="Times New Roman" w:cs="Times New Roman" w:hint="eastAsia"/>
                <w:sz w:val="28"/>
                <w:szCs w:val="28"/>
              </w:rPr>
              <w:t>市政工程</w:t>
            </w:r>
            <w:r w:rsidR="006E372D" w:rsidRPr="002624B8">
              <w:rPr>
                <w:rFonts w:ascii="Times New Roman" w:eastAsia="方正仿宋_GBK" w:hAnsi="Times New Roman" w:cs="Times New Roman" w:hint="eastAsia"/>
                <w:sz w:val="28"/>
                <w:szCs w:val="28"/>
              </w:rPr>
              <w:t>项目</w:t>
            </w:r>
          </w:p>
        </w:tc>
        <w:tc>
          <w:tcPr>
            <w:tcW w:w="4899" w:type="dxa"/>
            <w:vAlign w:val="center"/>
          </w:tcPr>
          <w:p w14:paraId="18E8BD51" w14:textId="5D4D0ABE" w:rsidR="00901ACF" w:rsidRPr="002624B8" w:rsidRDefault="006E372D" w:rsidP="00F54EBC">
            <w:pPr>
              <w:spacing w:line="400" w:lineRule="exact"/>
              <w:rPr>
                <w:rFonts w:ascii="Times New Roman" w:eastAsia="方正仿宋_GBK" w:hAnsi="Times New Roman" w:cs="Times New Roman"/>
                <w:sz w:val="28"/>
                <w:szCs w:val="28"/>
              </w:rPr>
            </w:pPr>
            <w:r w:rsidRPr="002624B8">
              <w:rPr>
                <w:rFonts w:ascii="Times New Roman" w:eastAsia="方正仿宋_GBK" w:hAnsi="Times New Roman" w:cs="Times New Roman" w:hint="eastAsia"/>
                <w:sz w:val="28"/>
                <w:szCs w:val="28"/>
              </w:rPr>
              <w:t>停车场建设、</w:t>
            </w:r>
            <w:r w:rsidR="00117910" w:rsidRPr="002624B8">
              <w:rPr>
                <w:rFonts w:ascii="Times New Roman" w:eastAsia="方正仿宋_GBK" w:hAnsi="Times New Roman" w:cs="Times New Roman" w:hint="eastAsia"/>
                <w:sz w:val="28"/>
                <w:szCs w:val="28"/>
              </w:rPr>
              <w:t>场地</w:t>
            </w:r>
            <w:r w:rsidR="00901ACF" w:rsidRPr="002624B8">
              <w:rPr>
                <w:rFonts w:ascii="Times New Roman" w:eastAsia="方正仿宋_GBK" w:hAnsi="Times New Roman" w:cs="Times New Roman" w:hint="eastAsia"/>
                <w:sz w:val="28"/>
                <w:szCs w:val="28"/>
              </w:rPr>
              <w:t>铺装</w:t>
            </w:r>
          </w:p>
        </w:tc>
      </w:tr>
      <w:tr w:rsidR="002624B8" w:rsidRPr="002624B8" w14:paraId="455910BE" w14:textId="77777777" w:rsidTr="006E372D">
        <w:trPr>
          <w:trHeight w:hRule="exact" w:val="454"/>
        </w:trPr>
        <w:tc>
          <w:tcPr>
            <w:tcW w:w="846" w:type="dxa"/>
            <w:vMerge/>
            <w:vAlign w:val="center"/>
          </w:tcPr>
          <w:p w14:paraId="07DCD6FE" w14:textId="77777777" w:rsidR="00901ACF" w:rsidRPr="002624B8" w:rsidRDefault="00901ACF" w:rsidP="00F54EBC">
            <w:pPr>
              <w:spacing w:line="400" w:lineRule="exact"/>
              <w:jc w:val="center"/>
              <w:rPr>
                <w:rFonts w:ascii="Times New Roman" w:eastAsia="方正仿宋_GBK" w:hAnsi="Times New Roman" w:cs="Times New Roman"/>
                <w:sz w:val="28"/>
                <w:szCs w:val="28"/>
              </w:rPr>
            </w:pPr>
          </w:p>
        </w:tc>
        <w:tc>
          <w:tcPr>
            <w:tcW w:w="2551" w:type="dxa"/>
            <w:vMerge/>
            <w:vAlign w:val="center"/>
          </w:tcPr>
          <w:p w14:paraId="3E3073F6" w14:textId="77777777" w:rsidR="00901ACF" w:rsidRPr="002624B8" w:rsidRDefault="00901ACF" w:rsidP="00F54EBC">
            <w:pPr>
              <w:spacing w:line="400" w:lineRule="exact"/>
              <w:jc w:val="center"/>
              <w:rPr>
                <w:rFonts w:ascii="Times New Roman" w:eastAsia="方正仿宋_GBK" w:hAnsi="Times New Roman" w:cs="Times New Roman"/>
                <w:sz w:val="28"/>
                <w:szCs w:val="28"/>
              </w:rPr>
            </w:pPr>
          </w:p>
        </w:tc>
        <w:tc>
          <w:tcPr>
            <w:tcW w:w="4899" w:type="dxa"/>
            <w:vAlign w:val="center"/>
          </w:tcPr>
          <w:p w14:paraId="63DD8C37" w14:textId="6FA1F143" w:rsidR="00901ACF" w:rsidRPr="002624B8" w:rsidRDefault="00901ACF" w:rsidP="00F54EBC">
            <w:pPr>
              <w:spacing w:line="400" w:lineRule="exact"/>
              <w:rPr>
                <w:rFonts w:ascii="Times New Roman" w:eastAsia="方正仿宋_GBK" w:hAnsi="Times New Roman" w:cs="Times New Roman"/>
                <w:sz w:val="28"/>
                <w:szCs w:val="28"/>
              </w:rPr>
            </w:pPr>
            <w:r w:rsidRPr="002624B8">
              <w:rPr>
                <w:rFonts w:ascii="Times New Roman" w:eastAsia="方正仿宋_GBK" w:hAnsi="Times New Roman" w:cs="Times New Roman" w:hint="eastAsia"/>
                <w:sz w:val="28"/>
                <w:szCs w:val="28"/>
              </w:rPr>
              <w:t>村道</w:t>
            </w:r>
            <w:r w:rsidR="006E372D" w:rsidRPr="002624B8">
              <w:rPr>
                <w:rFonts w:ascii="Times New Roman" w:eastAsia="方正仿宋_GBK" w:hAnsi="Times New Roman" w:cs="Times New Roman" w:hint="eastAsia"/>
                <w:sz w:val="28"/>
                <w:szCs w:val="28"/>
              </w:rPr>
              <w:t>巷道</w:t>
            </w:r>
            <w:r w:rsidRPr="002624B8">
              <w:rPr>
                <w:rFonts w:ascii="Times New Roman" w:eastAsia="方正仿宋_GBK" w:hAnsi="Times New Roman" w:cs="Times New Roman" w:hint="eastAsia"/>
                <w:sz w:val="28"/>
                <w:szCs w:val="28"/>
              </w:rPr>
              <w:t>、</w:t>
            </w:r>
            <w:r w:rsidR="00117910" w:rsidRPr="002624B8">
              <w:rPr>
                <w:rFonts w:ascii="Times New Roman" w:eastAsia="方正仿宋_GBK" w:hAnsi="Times New Roman" w:cs="Times New Roman" w:hint="eastAsia"/>
                <w:sz w:val="28"/>
                <w:szCs w:val="28"/>
              </w:rPr>
              <w:t>机耕路</w:t>
            </w:r>
            <w:r w:rsidRPr="002624B8">
              <w:rPr>
                <w:rFonts w:ascii="Times New Roman" w:eastAsia="方正仿宋_GBK" w:hAnsi="Times New Roman" w:cs="Times New Roman" w:hint="eastAsia"/>
                <w:sz w:val="28"/>
                <w:szCs w:val="28"/>
              </w:rPr>
              <w:t>硬化</w:t>
            </w:r>
          </w:p>
        </w:tc>
      </w:tr>
      <w:tr w:rsidR="002624B8" w:rsidRPr="002624B8" w14:paraId="19D19794" w14:textId="77777777" w:rsidTr="006E372D">
        <w:trPr>
          <w:trHeight w:hRule="exact" w:val="454"/>
        </w:trPr>
        <w:tc>
          <w:tcPr>
            <w:tcW w:w="846" w:type="dxa"/>
            <w:vMerge/>
            <w:vAlign w:val="center"/>
          </w:tcPr>
          <w:p w14:paraId="04E41F0C" w14:textId="77777777" w:rsidR="00901ACF" w:rsidRPr="002624B8" w:rsidRDefault="00901ACF" w:rsidP="00F54EBC">
            <w:pPr>
              <w:spacing w:line="400" w:lineRule="exact"/>
              <w:jc w:val="center"/>
              <w:rPr>
                <w:rFonts w:ascii="Times New Roman" w:eastAsia="方正仿宋_GBK" w:hAnsi="Times New Roman" w:cs="Times New Roman"/>
                <w:sz w:val="28"/>
                <w:szCs w:val="28"/>
              </w:rPr>
            </w:pPr>
          </w:p>
        </w:tc>
        <w:tc>
          <w:tcPr>
            <w:tcW w:w="2551" w:type="dxa"/>
            <w:vMerge/>
            <w:vAlign w:val="center"/>
          </w:tcPr>
          <w:p w14:paraId="3E87B08E" w14:textId="77777777" w:rsidR="00901ACF" w:rsidRPr="002624B8" w:rsidRDefault="00901ACF" w:rsidP="00F54EBC">
            <w:pPr>
              <w:spacing w:line="400" w:lineRule="exact"/>
              <w:jc w:val="center"/>
              <w:rPr>
                <w:rFonts w:ascii="Times New Roman" w:eastAsia="方正仿宋_GBK" w:hAnsi="Times New Roman" w:cs="Times New Roman"/>
                <w:sz w:val="28"/>
                <w:szCs w:val="28"/>
              </w:rPr>
            </w:pPr>
          </w:p>
        </w:tc>
        <w:tc>
          <w:tcPr>
            <w:tcW w:w="4899" w:type="dxa"/>
            <w:vAlign w:val="center"/>
          </w:tcPr>
          <w:p w14:paraId="768CFCF7" w14:textId="77777777" w:rsidR="00901ACF" w:rsidRPr="002624B8" w:rsidRDefault="00901ACF" w:rsidP="00F54EBC">
            <w:pPr>
              <w:spacing w:line="400" w:lineRule="exact"/>
              <w:rPr>
                <w:rFonts w:ascii="Times New Roman" w:eastAsia="方正仿宋_GBK" w:hAnsi="Times New Roman" w:cs="Times New Roman"/>
                <w:sz w:val="28"/>
                <w:szCs w:val="28"/>
              </w:rPr>
            </w:pPr>
            <w:r w:rsidRPr="002624B8">
              <w:rPr>
                <w:rFonts w:ascii="Times New Roman" w:eastAsia="方正仿宋_GBK" w:hAnsi="Times New Roman" w:cs="Times New Roman" w:hint="eastAsia"/>
                <w:sz w:val="28"/>
                <w:szCs w:val="28"/>
              </w:rPr>
              <w:t>场地平整、土石方</w:t>
            </w:r>
          </w:p>
        </w:tc>
      </w:tr>
      <w:tr w:rsidR="002624B8" w:rsidRPr="002624B8" w14:paraId="0A1619AA" w14:textId="77777777" w:rsidTr="006E372D">
        <w:trPr>
          <w:trHeight w:hRule="exact" w:val="454"/>
        </w:trPr>
        <w:tc>
          <w:tcPr>
            <w:tcW w:w="846" w:type="dxa"/>
            <w:vMerge w:val="restart"/>
            <w:vAlign w:val="center"/>
          </w:tcPr>
          <w:p w14:paraId="18B0C862" w14:textId="77777777" w:rsidR="00901ACF" w:rsidRPr="002624B8" w:rsidRDefault="00901ACF" w:rsidP="00F54EBC">
            <w:pPr>
              <w:spacing w:line="400" w:lineRule="exact"/>
              <w:jc w:val="center"/>
              <w:rPr>
                <w:rFonts w:ascii="Times New Roman" w:eastAsia="方正仿宋_GBK" w:hAnsi="Times New Roman" w:cs="Times New Roman"/>
                <w:sz w:val="28"/>
                <w:szCs w:val="28"/>
              </w:rPr>
            </w:pPr>
            <w:r w:rsidRPr="002624B8">
              <w:rPr>
                <w:rFonts w:ascii="Times New Roman" w:eastAsia="方正仿宋_GBK" w:hAnsi="Times New Roman" w:cs="Times New Roman" w:hint="eastAsia"/>
                <w:sz w:val="28"/>
                <w:szCs w:val="28"/>
              </w:rPr>
              <w:t>三</w:t>
            </w:r>
          </w:p>
        </w:tc>
        <w:tc>
          <w:tcPr>
            <w:tcW w:w="2551" w:type="dxa"/>
            <w:vMerge w:val="restart"/>
            <w:vAlign w:val="center"/>
          </w:tcPr>
          <w:p w14:paraId="5104133E" w14:textId="0C031005" w:rsidR="00901ACF" w:rsidRPr="002624B8" w:rsidRDefault="00901ACF" w:rsidP="00F54EBC">
            <w:pPr>
              <w:spacing w:line="400" w:lineRule="exact"/>
              <w:jc w:val="center"/>
              <w:rPr>
                <w:rFonts w:ascii="Times New Roman" w:eastAsia="方正仿宋_GBK" w:hAnsi="Times New Roman" w:cs="Times New Roman"/>
                <w:sz w:val="28"/>
                <w:szCs w:val="28"/>
              </w:rPr>
            </w:pPr>
            <w:r w:rsidRPr="002624B8">
              <w:rPr>
                <w:rFonts w:ascii="Times New Roman" w:eastAsia="方正仿宋_GBK" w:hAnsi="Times New Roman" w:cs="Times New Roman" w:hint="eastAsia"/>
                <w:sz w:val="28"/>
                <w:szCs w:val="28"/>
              </w:rPr>
              <w:t>园林绿化</w:t>
            </w:r>
            <w:r w:rsidR="006E372D" w:rsidRPr="002624B8">
              <w:rPr>
                <w:rFonts w:ascii="Times New Roman" w:eastAsia="方正仿宋_GBK" w:hAnsi="Times New Roman" w:cs="Times New Roman" w:hint="eastAsia"/>
                <w:sz w:val="28"/>
                <w:szCs w:val="28"/>
              </w:rPr>
              <w:t>项目</w:t>
            </w:r>
          </w:p>
        </w:tc>
        <w:tc>
          <w:tcPr>
            <w:tcW w:w="4899" w:type="dxa"/>
            <w:vAlign w:val="center"/>
          </w:tcPr>
          <w:p w14:paraId="246321D8" w14:textId="77777777" w:rsidR="00901ACF" w:rsidRPr="002624B8" w:rsidRDefault="00901ACF" w:rsidP="00F54EBC">
            <w:pPr>
              <w:spacing w:line="400" w:lineRule="exact"/>
              <w:rPr>
                <w:rFonts w:ascii="Times New Roman" w:eastAsia="方正仿宋_GBK" w:hAnsi="Times New Roman" w:cs="Times New Roman"/>
                <w:sz w:val="28"/>
                <w:szCs w:val="28"/>
              </w:rPr>
            </w:pPr>
            <w:r w:rsidRPr="002624B8">
              <w:rPr>
                <w:rFonts w:ascii="Times New Roman" w:eastAsia="方正仿宋_GBK" w:hAnsi="Times New Roman" w:cs="Times New Roman" w:hint="eastAsia"/>
                <w:sz w:val="28"/>
                <w:szCs w:val="28"/>
              </w:rPr>
              <w:t>公共绿地养护工程</w:t>
            </w:r>
          </w:p>
        </w:tc>
      </w:tr>
      <w:tr w:rsidR="002624B8" w:rsidRPr="002624B8" w14:paraId="77722E08" w14:textId="77777777" w:rsidTr="006E372D">
        <w:trPr>
          <w:trHeight w:hRule="exact" w:val="454"/>
        </w:trPr>
        <w:tc>
          <w:tcPr>
            <w:tcW w:w="846" w:type="dxa"/>
            <w:vMerge/>
            <w:vAlign w:val="center"/>
          </w:tcPr>
          <w:p w14:paraId="0CE33919" w14:textId="77777777" w:rsidR="00901ACF" w:rsidRPr="002624B8" w:rsidRDefault="00901ACF" w:rsidP="00F54EBC">
            <w:pPr>
              <w:spacing w:line="400" w:lineRule="exact"/>
              <w:jc w:val="center"/>
              <w:rPr>
                <w:rFonts w:ascii="Times New Roman" w:eastAsia="方正仿宋_GBK" w:hAnsi="Times New Roman" w:cs="Times New Roman"/>
                <w:sz w:val="28"/>
                <w:szCs w:val="28"/>
              </w:rPr>
            </w:pPr>
          </w:p>
        </w:tc>
        <w:tc>
          <w:tcPr>
            <w:tcW w:w="2551" w:type="dxa"/>
            <w:vMerge/>
            <w:vAlign w:val="center"/>
          </w:tcPr>
          <w:p w14:paraId="04121940" w14:textId="77777777" w:rsidR="00901ACF" w:rsidRPr="002624B8" w:rsidRDefault="00901ACF" w:rsidP="00F54EBC">
            <w:pPr>
              <w:spacing w:line="400" w:lineRule="exact"/>
              <w:jc w:val="center"/>
              <w:rPr>
                <w:rFonts w:ascii="Times New Roman" w:eastAsia="方正仿宋_GBK" w:hAnsi="Times New Roman" w:cs="Times New Roman"/>
                <w:sz w:val="28"/>
                <w:szCs w:val="28"/>
              </w:rPr>
            </w:pPr>
          </w:p>
        </w:tc>
        <w:tc>
          <w:tcPr>
            <w:tcW w:w="4899" w:type="dxa"/>
            <w:vAlign w:val="center"/>
          </w:tcPr>
          <w:p w14:paraId="455F6353" w14:textId="77777777" w:rsidR="00901ACF" w:rsidRPr="002624B8" w:rsidRDefault="00901ACF" w:rsidP="00F54EBC">
            <w:pPr>
              <w:spacing w:line="400" w:lineRule="exact"/>
              <w:rPr>
                <w:rFonts w:ascii="Times New Roman" w:eastAsia="方正仿宋_GBK" w:hAnsi="Times New Roman" w:cs="Times New Roman"/>
                <w:sz w:val="28"/>
                <w:szCs w:val="28"/>
              </w:rPr>
            </w:pPr>
            <w:r w:rsidRPr="002624B8">
              <w:rPr>
                <w:rFonts w:ascii="Times New Roman" w:eastAsia="方正仿宋_GBK" w:hAnsi="Times New Roman" w:cs="Times New Roman" w:hint="eastAsia"/>
                <w:sz w:val="28"/>
                <w:szCs w:val="28"/>
              </w:rPr>
              <w:t>小型绿地平整种植</w:t>
            </w:r>
          </w:p>
        </w:tc>
      </w:tr>
      <w:tr w:rsidR="002624B8" w:rsidRPr="002624B8" w14:paraId="6CD6018B" w14:textId="77777777" w:rsidTr="006E372D">
        <w:trPr>
          <w:trHeight w:hRule="exact" w:val="454"/>
        </w:trPr>
        <w:tc>
          <w:tcPr>
            <w:tcW w:w="846" w:type="dxa"/>
            <w:vMerge/>
            <w:vAlign w:val="center"/>
          </w:tcPr>
          <w:p w14:paraId="725CE2A9" w14:textId="77777777" w:rsidR="00901ACF" w:rsidRPr="002624B8" w:rsidRDefault="00901ACF" w:rsidP="00F54EBC">
            <w:pPr>
              <w:spacing w:line="400" w:lineRule="exact"/>
              <w:jc w:val="center"/>
              <w:rPr>
                <w:rFonts w:ascii="Times New Roman" w:eastAsia="方正仿宋_GBK" w:hAnsi="Times New Roman" w:cs="Times New Roman"/>
                <w:sz w:val="28"/>
                <w:szCs w:val="28"/>
              </w:rPr>
            </w:pPr>
          </w:p>
        </w:tc>
        <w:tc>
          <w:tcPr>
            <w:tcW w:w="2551" w:type="dxa"/>
            <w:vMerge/>
            <w:vAlign w:val="center"/>
          </w:tcPr>
          <w:p w14:paraId="7070740A" w14:textId="77777777" w:rsidR="00901ACF" w:rsidRPr="002624B8" w:rsidRDefault="00901ACF" w:rsidP="00F54EBC">
            <w:pPr>
              <w:spacing w:line="400" w:lineRule="exact"/>
              <w:jc w:val="center"/>
              <w:rPr>
                <w:rFonts w:ascii="Times New Roman" w:eastAsia="方正仿宋_GBK" w:hAnsi="Times New Roman" w:cs="Times New Roman"/>
                <w:sz w:val="28"/>
                <w:szCs w:val="28"/>
              </w:rPr>
            </w:pPr>
          </w:p>
        </w:tc>
        <w:tc>
          <w:tcPr>
            <w:tcW w:w="4899" w:type="dxa"/>
            <w:vAlign w:val="center"/>
          </w:tcPr>
          <w:p w14:paraId="25208D35" w14:textId="77777777" w:rsidR="00901ACF" w:rsidRPr="002624B8" w:rsidRDefault="00901ACF" w:rsidP="00F54EBC">
            <w:pPr>
              <w:spacing w:line="400" w:lineRule="exact"/>
              <w:rPr>
                <w:rFonts w:ascii="Times New Roman" w:eastAsia="方正仿宋_GBK" w:hAnsi="Times New Roman" w:cs="Times New Roman"/>
                <w:sz w:val="28"/>
                <w:szCs w:val="28"/>
              </w:rPr>
            </w:pPr>
            <w:r w:rsidRPr="002624B8">
              <w:rPr>
                <w:rFonts w:ascii="Times New Roman" w:eastAsia="方正仿宋_GBK" w:hAnsi="Times New Roman" w:cs="Times New Roman" w:hint="eastAsia"/>
                <w:sz w:val="28"/>
                <w:szCs w:val="28"/>
              </w:rPr>
              <w:t>农村绿地养护</w:t>
            </w:r>
          </w:p>
        </w:tc>
      </w:tr>
      <w:tr w:rsidR="002624B8" w:rsidRPr="002624B8" w14:paraId="0C191265" w14:textId="77777777" w:rsidTr="004E61C9">
        <w:trPr>
          <w:trHeight w:hRule="exact" w:val="454"/>
        </w:trPr>
        <w:tc>
          <w:tcPr>
            <w:tcW w:w="846" w:type="dxa"/>
            <w:vMerge w:val="restart"/>
            <w:vAlign w:val="center"/>
          </w:tcPr>
          <w:p w14:paraId="0D3A7C68" w14:textId="77777777" w:rsidR="00901ACF" w:rsidRPr="002624B8" w:rsidRDefault="00901ACF" w:rsidP="00F54EBC">
            <w:pPr>
              <w:spacing w:line="400" w:lineRule="exact"/>
              <w:jc w:val="center"/>
              <w:rPr>
                <w:rFonts w:ascii="Times New Roman" w:eastAsia="方正仿宋_GBK" w:hAnsi="Times New Roman" w:cs="Times New Roman"/>
                <w:sz w:val="28"/>
                <w:szCs w:val="28"/>
              </w:rPr>
            </w:pPr>
            <w:r w:rsidRPr="002624B8">
              <w:rPr>
                <w:rFonts w:ascii="Times New Roman" w:eastAsia="方正仿宋_GBK" w:hAnsi="Times New Roman" w:cs="Times New Roman" w:hint="eastAsia"/>
                <w:sz w:val="28"/>
                <w:szCs w:val="28"/>
              </w:rPr>
              <w:t>四</w:t>
            </w:r>
          </w:p>
        </w:tc>
        <w:tc>
          <w:tcPr>
            <w:tcW w:w="2551" w:type="dxa"/>
            <w:vMerge w:val="restart"/>
            <w:vAlign w:val="center"/>
          </w:tcPr>
          <w:p w14:paraId="17C36957" w14:textId="11976B27" w:rsidR="00901ACF" w:rsidRPr="002624B8" w:rsidRDefault="00901ACF" w:rsidP="00F54EBC">
            <w:pPr>
              <w:spacing w:line="400" w:lineRule="exact"/>
              <w:jc w:val="center"/>
              <w:rPr>
                <w:rFonts w:ascii="Times New Roman" w:eastAsia="方正仿宋_GBK" w:hAnsi="Times New Roman" w:cs="Times New Roman"/>
                <w:sz w:val="28"/>
                <w:szCs w:val="28"/>
              </w:rPr>
            </w:pPr>
            <w:r w:rsidRPr="002624B8">
              <w:rPr>
                <w:rFonts w:ascii="Times New Roman" w:eastAsia="方正仿宋_GBK" w:hAnsi="Times New Roman" w:cs="Times New Roman" w:hint="eastAsia"/>
                <w:sz w:val="28"/>
                <w:szCs w:val="28"/>
              </w:rPr>
              <w:t>水利工程</w:t>
            </w:r>
            <w:r w:rsidR="006E372D" w:rsidRPr="002624B8">
              <w:rPr>
                <w:rFonts w:ascii="Times New Roman" w:eastAsia="方正仿宋_GBK" w:hAnsi="Times New Roman" w:cs="Times New Roman" w:hint="eastAsia"/>
                <w:sz w:val="28"/>
                <w:szCs w:val="28"/>
              </w:rPr>
              <w:t>项目</w:t>
            </w:r>
          </w:p>
        </w:tc>
        <w:tc>
          <w:tcPr>
            <w:tcW w:w="4899" w:type="dxa"/>
            <w:vAlign w:val="center"/>
          </w:tcPr>
          <w:p w14:paraId="3EACF3FD" w14:textId="54C7D18D" w:rsidR="00901ACF" w:rsidRPr="002624B8" w:rsidRDefault="004E61C9" w:rsidP="00F54EBC">
            <w:pPr>
              <w:spacing w:line="400" w:lineRule="exact"/>
              <w:rPr>
                <w:rFonts w:ascii="Times New Roman" w:eastAsia="方正仿宋_GBK" w:hAnsi="Times New Roman" w:cs="Times New Roman"/>
                <w:sz w:val="28"/>
                <w:szCs w:val="28"/>
              </w:rPr>
            </w:pPr>
            <w:r w:rsidRPr="002624B8">
              <w:rPr>
                <w:rFonts w:ascii="Times New Roman" w:eastAsia="方正仿宋_GBK" w:hAnsi="Times New Roman" w:cs="Times New Roman" w:hint="eastAsia"/>
                <w:sz w:val="28"/>
                <w:szCs w:val="28"/>
              </w:rPr>
              <w:t>简易灌溉工程</w:t>
            </w:r>
          </w:p>
        </w:tc>
      </w:tr>
      <w:tr w:rsidR="002624B8" w:rsidRPr="002624B8" w14:paraId="702F2515" w14:textId="77777777" w:rsidTr="004E61C9">
        <w:trPr>
          <w:trHeight w:hRule="exact" w:val="454"/>
        </w:trPr>
        <w:tc>
          <w:tcPr>
            <w:tcW w:w="846" w:type="dxa"/>
            <w:vMerge/>
            <w:vAlign w:val="center"/>
          </w:tcPr>
          <w:p w14:paraId="38E36C3B" w14:textId="77777777" w:rsidR="00901ACF" w:rsidRPr="002624B8" w:rsidRDefault="00901ACF" w:rsidP="00F54EBC">
            <w:pPr>
              <w:spacing w:line="400" w:lineRule="exact"/>
              <w:jc w:val="center"/>
              <w:rPr>
                <w:rFonts w:ascii="Times New Roman" w:eastAsia="方正仿宋_GBK" w:hAnsi="Times New Roman" w:cs="Times New Roman"/>
                <w:sz w:val="28"/>
                <w:szCs w:val="28"/>
              </w:rPr>
            </w:pPr>
          </w:p>
        </w:tc>
        <w:tc>
          <w:tcPr>
            <w:tcW w:w="2551" w:type="dxa"/>
            <w:vMerge/>
            <w:vAlign w:val="center"/>
          </w:tcPr>
          <w:p w14:paraId="07BBEE7A" w14:textId="77777777" w:rsidR="00901ACF" w:rsidRPr="002624B8" w:rsidRDefault="00901ACF" w:rsidP="00F54EBC">
            <w:pPr>
              <w:spacing w:line="400" w:lineRule="exact"/>
              <w:jc w:val="center"/>
              <w:rPr>
                <w:rFonts w:ascii="Times New Roman" w:eastAsia="方正仿宋_GBK" w:hAnsi="Times New Roman" w:cs="Times New Roman"/>
                <w:sz w:val="28"/>
                <w:szCs w:val="28"/>
              </w:rPr>
            </w:pPr>
          </w:p>
        </w:tc>
        <w:tc>
          <w:tcPr>
            <w:tcW w:w="4899" w:type="dxa"/>
            <w:vAlign w:val="center"/>
          </w:tcPr>
          <w:p w14:paraId="4FB86608" w14:textId="794BEE0C" w:rsidR="00901ACF" w:rsidRPr="002624B8" w:rsidRDefault="004E61C9" w:rsidP="00F54EBC">
            <w:pPr>
              <w:spacing w:line="400" w:lineRule="exact"/>
              <w:rPr>
                <w:rFonts w:ascii="Times New Roman" w:eastAsia="方正仿宋_GBK" w:hAnsi="Times New Roman" w:cs="Times New Roman"/>
                <w:sz w:val="28"/>
                <w:szCs w:val="28"/>
              </w:rPr>
            </w:pPr>
            <w:r w:rsidRPr="002624B8">
              <w:rPr>
                <w:rFonts w:ascii="Times New Roman" w:eastAsia="方正仿宋_GBK" w:hAnsi="Times New Roman" w:cs="Times New Roman" w:hint="eastAsia"/>
                <w:sz w:val="28"/>
                <w:szCs w:val="28"/>
              </w:rPr>
              <w:t>简易排水工程</w:t>
            </w:r>
          </w:p>
        </w:tc>
      </w:tr>
      <w:tr w:rsidR="002624B8" w:rsidRPr="002624B8" w14:paraId="49B69EA5" w14:textId="77777777" w:rsidTr="004E61C9">
        <w:trPr>
          <w:trHeight w:hRule="exact" w:val="820"/>
        </w:trPr>
        <w:tc>
          <w:tcPr>
            <w:tcW w:w="846" w:type="dxa"/>
            <w:vMerge/>
            <w:vAlign w:val="center"/>
          </w:tcPr>
          <w:p w14:paraId="048E0CEC" w14:textId="77777777" w:rsidR="00901ACF" w:rsidRPr="002624B8" w:rsidRDefault="00901ACF" w:rsidP="00F54EBC">
            <w:pPr>
              <w:spacing w:line="400" w:lineRule="exact"/>
              <w:jc w:val="center"/>
              <w:rPr>
                <w:rFonts w:ascii="Times New Roman" w:eastAsia="方正仿宋_GBK" w:hAnsi="Times New Roman" w:cs="Times New Roman"/>
                <w:sz w:val="28"/>
                <w:szCs w:val="28"/>
              </w:rPr>
            </w:pPr>
          </w:p>
        </w:tc>
        <w:tc>
          <w:tcPr>
            <w:tcW w:w="2551" w:type="dxa"/>
            <w:vMerge/>
            <w:vAlign w:val="center"/>
          </w:tcPr>
          <w:p w14:paraId="58926A36" w14:textId="77777777" w:rsidR="00901ACF" w:rsidRPr="002624B8" w:rsidRDefault="00901ACF" w:rsidP="00F54EBC">
            <w:pPr>
              <w:spacing w:line="400" w:lineRule="exact"/>
              <w:jc w:val="center"/>
              <w:rPr>
                <w:rFonts w:ascii="Times New Roman" w:eastAsia="方正仿宋_GBK" w:hAnsi="Times New Roman" w:cs="Times New Roman"/>
                <w:sz w:val="28"/>
                <w:szCs w:val="28"/>
              </w:rPr>
            </w:pPr>
          </w:p>
        </w:tc>
        <w:tc>
          <w:tcPr>
            <w:tcW w:w="4899" w:type="dxa"/>
            <w:vAlign w:val="center"/>
          </w:tcPr>
          <w:p w14:paraId="04018777" w14:textId="4565197A" w:rsidR="00901ACF" w:rsidRPr="002624B8" w:rsidRDefault="004E61C9" w:rsidP="00F54EBC">
            <w:pPr>
              <w:spacing w:line="400" w:lineRule="exact"/>
              <w:rPr>
                <w:rFonts w:ascii="Times New Roman" w:eastAsia="方正仿宋_GBK" w:hAnsi="Times New Roman" w:cs="Times New Roman"/>
                <w:sz w:val="28"/>
                <w:szCs w:val="28"/>
              </w:rPr>
            </w:pPr>
            <w:r w:rsidRPr="002624B8">
              <w:rPr>
                <w:rFonts w:ascii="Times New Roman" w:eastAsia="方正仿宋_GBK" w:hAnsi="Times New Roman" w:cs="Times New Roman" w:hint="eastAsia"/>
                <w:sz w:val="28"/>
                <w:szCs w:val="28"/>
              </w:rPr>
              <w:t>除水库、水坝、水电站、泵站（水闸）外的小型水利工程</w:t>
            </w:r>
          </w:p>
        </w:tc>
      </w:tr>
      <w:tr w:rsidR="002624B8" w:rsidRPr="002624B8" w14:paraId="54AE6C36" w14:textId="77777777" w:rsidTr="000901DE">
        <w:trPr>
          <w:trHeight w:hRule="exact" w:val="474"/>
        </w:trPr>
        <w:tc>
          <w:tcPr>
            <w:tcW w:w="846" w:type="dxa"/>
            <w:vMerge w:val="restart"/>
            <w:vAlign w:val="center"/>
          </w:tcPr>
          <w:p w14:paraId="7DF1058A" w14:textId="77777777" w:rsidR="00901ACF" w:rsidRPr="002624B8" w:rsidRDefault="00901ACF" w:rsidP="00F54EBC">
            <w:pPr>
              <w:spacing w:line="400" w:lineRule="exact"/>
              <w:jc w:val="center"/>
              <w:rPr>
                <w:rFonts w:ascii="Times New Roman" w:eastAsia="方正仿宋_GBK" w:hAnsi="Times New Roman" w:cs="Times New Roman"/>
                <w:sz w:val="28"/>
                <w:szCs w:val="28"/>
              </w:rPr>
            </w:pPr>
            <w:r w:rsidRPr="002624B8">
              <w:rPr>
                <w:rFonts w:ascii="Times New Roman" w:eastAsia="方正仿宋_GBK" w:hAnsi="Times New Roman" w:cs="Times New Roman" w:hint="eastAsia"/>
                <w:sz w:val="28"/>
                <w:szCs w:val="28"/>
              </w:rPr>
              <w:t>五</w:t>
            </w:r>
          </w:p>
        </w:tc>
        <w:tc>
          <w:tcPr>
            <w:tcW w:w="2551" w:type="dxa"/>
            <w:vMerge w:val="restart"/>
            <w:vAlign w:val="center"/>
          </w:tcPr>
          <w:p w14:paraId="226E8B07" w14:textId="1EFBDDE9" w:rsidR="00901ACF" w:rsidRPr="002624B8" w:rsidRDefault="00901ACF" w:rsidP="00F54EBC">
            <w:pPr>
              <w:spacing w:line="400" w:lineRule="exact"/>
              <w:jc w:val="center"/>
              <w:rPr>
                <w:rFonts w:ascii="Times New Roman" w:eastAsia="方正仿宋_GBK" w:hAnsi="Times New Roman" w:cs="Times New Roman"/>
                <w:sz w:val="28"/>
                <w:szCs w:val="28"/>
              </w:rPr>
            </w:pPr>
            <w:r w:rsidRPr="002624B8">
              <w:rPr>
                <w:rFonts w:ascii="Times New Roman" w:eastAsia="方正仿宋_GBK" w:hAnsi="Times New Roman" w:cs="Times New Roman" w:hint="eastAsia"/>
                <w:sz w:val="28"/>
                <w:szCs w:val="28"/>
              </w:rPr>
              <w:t>土地整理</w:t>
            </w:r>
            <w:r w:rsidR="006E372D" w:rsidRPr="002624B8">
              <w:rPr>
                <w:rFonts w:ascii="Times New Roman" w:eastAsia="方正仿宋_GBK" w:hAnsi="Times New Roman" w:cs="Times New Roman" w:hint="eastAsia"/>
                <w:sz w:val="28"/>
                <w:szCs w:val="28"/>
              </w:rPr>
              <w:t>项目</w:t>
            </w:r>
          </w:p>
        </w:tc>
        <w:tc>
          <w:tcPr>
            <w:tcW w:w="4899" w:type="dxa"/>
            <w:vAlign w:val="center"/>
          </w:tcPr>
          <w:p w14:paraId="05D843D1" w14:textId="574AB7BC" w:rsidR="00901ACF" w:rsidRPr="002624B8" w:rsidRDefault="00117910" w:rsidP="00F54EBC">
            <w:pPr>
              <w:spacing w:line="400" w:lineRule="exact"/>
              <w:rPr>
                <w:rFonts w:ascii="Times New Roman" w:eastAsia="方正仿宋_GBK" w:hAnsi="Times New Roman" w:cs="Times New Roman"/>
                <w:sz w:val="28"/>
                <w:szCs w:val="28"/>
              </w:rPr>
            </w:pPr>
            <w:r w:rsidRPr="002624B8">
              <w:rPr>
                <w:rFonts w:ascii="Times New Roman" w:eastAsia="方正仿宋_GBK" w:hAnsi="Times New Roman" w:cs="Times New Roman" w:hint="eastAsia"/>
                <w:sz w:val="28"/>
                <w:szCs w:val="28"/>
              </w:rPr>
              <w:t>拆旧</w:t>
            </w:r>
            <w:r w:rsidR="00901ACF" w:rsidRPr="002624B8">
              <w:rPr>
                <w:rFonts w:ascii="Times New Roman" w:eastAsia="方正仿宋_GBK" w:hAnsi="Times New Roman" w:cs="Times New Roman" w:hint="eastAsia"/>
                <w:sz w:val="28"/>
                <w:szCs w:val="28"/>
              </w:rPr>
              <w:t>复垦</w:t>
            </w:r>
            <w:r w:rsidR="006E372D" w:rsidRPr="002624B8">
              <w:rPr>
                <w:rFonts w:ascii="Times New Roman" w:eastAsia="方正仿宋_GBK" w:hAnsi="Times New Roman" w:cs="Times New Roman" w:hint="eastAsia"/>
                <w:sz w:val="28"/>
                <w:szCs w:val="28"/>
              </w:rPr>
              <w:t>、</w:t>
            </w:r>
            <w:r w:rsidR="007D0B40" w:rsidRPr="002624B8">
              <w:rPr>
                <w:rFonts w:ascii="Times New Roman" w:eastAsia="方正仿宋_GBK" w:hAnsi="Times New Roman" w:cs="Times New Roman" w:hint="eastAsia"/>
                <w:sz w:val="28"/>
                <w:szCs w:val="28"/>
              </w:rPr>
              <w:t>增减</w:t>
            </w:r>
            <w:r w:rsidR="006E372D" w:rsidRPr="002624B8">
              <w:rPr>
                <w:rFonts w:ascii="Times New Roman" w:eastAsia="方正仿宋_GBK" w:hAnsi="Times New Roman" w:cs="Times New Roman" w:hint="eastAsia"/>
                <w:sz w:val="28"/>
                <w:szCs w:val="28"/>
              </w:rPr>
              <w:t>挂钩、补充耕地等</w:t>
            </w:r>
          </w:p>
        </w:tc>
      </w:tr>
      <w:tr w:rsidR="002624B8" w:rsidRPr="002624B8" w14:paraId="48CCB2A5" w14:textId="77777777" w:rsidTr="006E372D">
        <w:trPr>
          <w:trHeight w:hRule="exact" w:val="454"/>
        </w:trPr>
        <w:tc>
          <w:tcPr>
            <w:tcW w:w="846" w:type="dxa"/>
            <w:vMerge/>
            <w:vAlign w:val="center"/>
          </w:tcPr>
          <w:p w14:paraId="427A31CD" w14:textId="77777777" w:rsidR="00901ACF" w:rsidRPr="002624B8" w:rsidRDefault="00901ACF" w:rsidP="00F54EBC">
            <w:pPr>
              <w:spacing w:line="400" w:lineRule="exact"/>
              <w:jc w:val="center"/>
              <w:rPr>
                <w:rFonts w:ascii="Times New Roman" w:eastAsia="方正仿宋_GBK" w:hAnsi="Times New Roman" w:cs="Times New Roman"/>
                <w:sz w:val="28"/>
                <w:szCs w:val="28"/>
              </w:rPr>
            </w:pPr>
          </w:p>
        </w:tc>
        <w:tc>
          <w:tcPr>
            <w:tcW w:w="2551" w:type="dxa"/>
            <w:vMerge/>
            <w:vAlign w:val="center"/>
          </w:tcPr>
          <w:p w14:paraId="64D56BAC" w14:textId="77777777" w:rsidR="00901ACF" w:rsidRPr="002624B8" w:rsidRDefault="00901ACF" w:rsidP="00F54EBC">
            <w:pPr>
              <w:spacing w:line="400" w:lineRule="exact"/>
              <w:jc w:val="center"/>
              <w:rPr>
                <w:rFonts w:ascii="Times New Roman" w:eastAsia="方正仿宋_GBK" w:hAnsi="Times New Roman" w:cs="Times New Roman"/>
                <w:sz w:val="28"/>
                <w:szCs w:val="28"/>
              </w:rPr>
            </w:pPr>
          </w:p>
        </w:tc>
        <w:tc>
          <w:tcPr>
            <w:tcW w:w="4899" w:type="dxa"/>
            <w:vAlign w:val="center"/>
          </w:tcPr>
          <w:p w14:paraId="6A909C65" w14:textId="77777777" w:rsidR="00901ACF" w:rsidRPr="002624B8" w:rsidRDefault="00901ACF" w:rsidP="00F54EBC">
            <w:pPr>
              <w:spacing w:line="400" w:lineRule="exact"/>
              <w:rPr>
                <w:rFonts w:ascii="Times New Roman" w:eastAsia="方正仿宋_GBK" w:hAnsi="Times New Roman" w:cs="Times New Roman"/>
                <w:sz w:val="28"/>
                <w:szCs w:val="28"/>
              </w:rPr>
            </w:pPr>
            <w:r w:rsidRPr="002624B8">
              <w:rPr>
                <w:rFonts w:ascii="Times New Roman" w:eastAsia="方正仿宋_GBK" w:hAnsi="Times New Roman" w:cs="Times New Roman" w:hint="eastAsia"/>
                <w:sz w:val="28"/>
                <w:szCs w:val="28"/>
              </w:rPr>
              <w:t>宅基地整理</w:t>
            </w:r>
          </w:p>
        </w:tc>
      </w:tr>
      <w:tr w:rsidR="002624B8" w:rsidRPr="002624B8" w14:paraId="7B0A308A" w14:textId="77777777" w:rsidTr="006E372D">
        <w:trPr>
          <w:trHeight w:hRule="exact" w:val="858"/>
        </w:trPr>
        <w:tc>
          <w:tcPr>
            <w:tcW w:w="846" w:type="dxa"/>
            <w:vAlign w:val="center"/>
          </w:tcPr>
          <w:p w14:paraId="6FEE499E" w14:textId="77777777" w:rsidR="00901ACF" w:rsidRPr="002624B8" w:rsidRDefault="00901ACF" w:rsidP="00F54EBC">
            <w:pPr>
              <w:spacing w:line="400" w:lineRule="exact"/>
              <w:jc w:val="center"/>
              <w:rPr>
                <w:rFonts w:ascii="Times New Roman" w:eastAsia="方正仿宋_GBK" w:hAnsi="Times New Roman" w:cs="Times New Roman"/>
                <w:sz w:val="28"/>
                <w:szCs w:val="28"/>
              </w:rPr>
            </w:pPr>
            <w:r w:rsidRPr="002624B8">
              <w:rPr>
                <w:rFonts w:ascii="Times New Roman" w:eastAsia="方正仿宋_GBK" w:hAnsi="Times New Roman" w:cs="Times New Roman" w:hint="eastAsia"/>
                <w:sz w:val="28"/>
                <w:szCs w:val="28"/>
              </w:rPr>
              <w:t>六</w:t>
            </w:r>
          </w:p>
        </w:tc>
        <w:tc>
          <w:tcPr>
            <w:tcW w:w="2551" w:type="dxa"/>
            <w:vAlign w:val="center"/>
          </w:tcPr>
          <w:p w14:paraId="238B1EE6" w14:textId="38BDBF46" w:rsidR="00901ACF" w:rsidRPr="002624B8" w:rsidRDefault="00901ACF" w:rsidP="00F54EBC">
            <w:pPr>
              <w:spacing w:line="400" w:lineRule="exact"/>
              <w:jc w:val="center"/>
              <w:rPr>
                <w:rFonts w:ascii="Times New Roman" w:eastAsia="方正仿宋_GBK" w:hAnsi="Times New Roman" w:cs="Times New Roman"/>
                <w:sz w:val="28"/>
                <w:szCs w:val="28"/>
              </w:rPr>
            </w:pPr>
            <w:r w:rsidRPr="002624B8">
              <w:rPr>
                <w:rFonts w:ascii="Times New Roman" w:eastAsia="方正仿宋_GBK" w:hAnsi="Times New Roman" w:cs="Times New Roman" w:hint="eastAsia"/>
                <w:sz w:val="28"/>
                <w:szCs w:val="28"/>
              </w:rPr>
              <w:t>交通工程</w:t>
            </w:r>
            <w:r w:rsidR="006E372D" w:rsidRPr="002624B8">
              <w:rPr>
                <w:rFonts w:ascii="Times New Roman" w:eastAsia="方正仿宋_GBK" w:hAnsi="Times New Roman" w:cs="Times New Roman" w:hint="eastAsia"/>
                <w:sz w:val="28"/>
                <w:szCs w:val="28"/>
              </w:rPr>
              <w:t>项目</w:t>
            </w:r>
          </w:p>
        </w:tc>
        <w:tc>
          <w:tcPr>
            <w:tcW w:w="4899" w:type="dxa"/>
            <w:vAlign w:val="center"/>
          </w:tcPr>
          <w:p w14:paraId="2B2D11A2" w14:textId="31083605" w:rsidR="00901ACF" w:rsidRPr="002624B8" w:rsidRDefault="00901ACF" w:rsidP="00F54EBC">
            <w:pPr>
              <w:spacing w:line="400" w:lineRule="exact"/>
              <w:rPr>
                <w:rFonts w:ascii="Times New Roman" w:eastAsia="方正仿宋_GBK" w:hAnsi="Times New Roman" w:cs="Times New Roman"/>
                <w:sz w:val="28"/>
                <w:szCs w:val="28"/>
              </w:rPr>
            </w:pPr>
            <w:r w:rsidRPr="002624B8">
              <w:rPr>
                <w:rFonts w:ascii="Times New Roman" w:eastAsia="方正仿宋_GBK" w:hAnsi="Times New Roman" w:cs="Times New Roman" w:hint="eastAsia"/>
                <w:sz w:val="28"/>
                <w:szCs w:val="28"/>
              </w:rPr>
              <w:t>村级道路设施维修、村级道路绿化养护、道路土石方</w:t>
            </w:r>
            <w:r w:rsidR="004E61C9" w:rsidRPr="002624B8">
              <w:rPr>
                <w:rFonts w:ascii="Times New Roman" w:eastAsia="方正仿宋_GBK" w:hAnsi="Times New Roman" w:cs="Times New Roman" w:hint="eastAsia"/>
                <w:sz w:val="28"/>
                <w:szCs w:val="28"/>
              </w:rPr>
              <w:t>等</w:t>
            </w:r>
          </w:p>
        </w:tc>
      </w:tr>
      <w:tr w:rsidR="002624B8" w:rsidRPr="002624B8" w14:paraId="3B7F1A8E" w14:textId="77777777" w:rsidTr="004E61C9">
        <w:trPr>
          <w:trHeight w:hRule="exact" w:val="454"/>
        </w:trPr>
        <w:tc>
          <w:tcPr>
            <w:tcW w:w="846" w:type="dxa"/>
            <w:vAlign w:val="center"/>
          </w:tcPr>
          <w:p w14:paraId="50F52348" w14:textId="77777777" w:rsidR="00901ACF" w:rsidRPr="002624B8" w:rsidRDefault="00901ACF" w:rsidP="00F54EBC">
            <w:pPr>
              <w:spacing w:line="400" w:lineRule="exact"/>
              <w:jc w:val="center"/>
              <w:rPr>
                <w:rFonts w:ascii="Times New Roman" w:eastAsia="方正仿宋_GBK" w:hAnsi="Times New Roman" w:cs="Times New Roman"/>
                <w:sz w:val="28"/>
                <w:szCs w:val="28"/>
              </w:rPr>
            </w:pPr>
            <w:r w:rsidRPr="002624B8">
              <w:rPr>
                <w:rFonts w:ascii="Times New Roman" w:eastAsia="方正仿宋_GBK" w:hAnsi="Times New Roman" w:cs="Times New Roman" w:hint="eastAsia"/>
                <w:sz w:val="28"/>
                <w:szCs w:val="28"/>
              </w:rPr>
              <w:t>七</w:t>
            </w:r>
          </w:p>
        </w:tc>
        <w:tc>
          <w:tcPr>
            <w:tcW w:w="2551" w:type="dxa"/>
            <w:vAlign w:val="center"/>
          </w:tcPr>
          <w:p w14:paraId="67575274" w14:textId="7B96A1CE" w:rsidR="00901ACF" w:rsidRPr="002624B8" w:rsidRDefault="00901ACF" w:rsidP="004E61C9">
            <w:pPr>
              <w:spacing w:line="400" w:lineRule="exact"/>
              <w:jc w:val="center"/>
              <w:rPr>
                <w:rFonts w:ascii="Times New Roman" w:eastAsia="方正仿宋_GBK" w:hAnsi="Times New Roman" w:cs="Times New Roman"/>
                <w:sz w:val="28"/>
                <w:szCs w:val="28"/>
              </w:rPr>
            </w:pPr>
            <w:r w:rsidRPr="002624B8">
              <w:rPr>
                <w:rFonts w:ascii="Times New Roman" w:eastAsia="方正仿宋_GBK" w:hAnsi="Times New Roman" w:cs="Times New Roman" w:hint="eastAsia"/>
                <w:sz w:val="28"/>
                <w:szCs w:val="28"/>
              </w:rPr>
              <w:t>农业投资项目</w:t>
            </w:r>
          </w:p>
        </w:tc>
        <w:tc>
          <w:tcPr>
            <w:tcW w:w="4899" w:type="dxa"/>
            <w:vAlign w:val="center"/>
          </w:tcPr>
          <w:p w14:paraId="1C03090E" w14:textId="2D4696B5" w:rsidR="00901ACF" w:rsidRPr="002624B8" w:rsidRDefault="00117910" w:rsidP="00F54EBC">
            <w:pPr>
              <w:spacing w:line="400" w:lineRule="exact"/>
              <w:rPr>
                <w:rFonts w:ascii="Times New Roman" w:eastAsia="方正仿宋_GBK" w:hAnsi="Times New Roman" w:cs="Times New Roman"/>
                <w:sz w:val="28"/>
                <w:szCs w:val="28"/>
              </w:rPr>
            </w:pPr>
            <w:r w:rsidRPr="002624B8">
              <w:rPr>
                <w:rFonts w:ascii="Times New Roman" w:eastAsia="方正仿宋_GBK" w:hAnsi="Times New Roman" w:cs="Times New Roman" w:hint="eastAsia"/>
                <w:sz w:val="28"/>
                <w:szCs w:val="28"/>
              </w:rPr>
              <w:t>撂荒地整治</w:t>
            </w:r>
            <w:r w:rsidR="004E61C9" w:rsidRPr="002624B8">
              <w:rPr>
                <w:rFonts w:ascii="Times New Roman" w:eastAsia="方正仿宋_GBK" w:hAnsi="Times New Roman" w:cs="Times New Roman" w:hint="eastAsia"/>
                <w:sz w:val="28"/>
                <w:szCs w:val="28"/>
              </w:rPr>
              <w:t>等</w:t>
            </w:r>
          </w:p>
        </w:tc>
      </w:tr>
      <w:tr w:rsidR="002624B8" w:rsidRPr="002624B8" w14:paraId="64BC1AE4" w14:textId="77777777" w:rsidTr="006E372D">
        <w:trPr>
          <w:trHeight w:hRule="exact" w:val="454"/>
        </w:trPr>
        <w:tc>
          <w:tcPr>
            <w:tcW w:w="846" w:type="dxa"/>
            <w:vMerge w:val="restart"/>
            <w:vAlign w:val="center"/>
          </w:tcPr>
          <w:p w14:paraId="7D083EDC" w14:textId="1F6098D6" w:rsidR="004E61C9" w:rsidRPr="002624B8" w:rsidRDefault="004E61C9" w:rsidP="00F54EBC">
            <w:pPr>
              <w:spacing w:line="400" w:lineRule="exact"/>
              <w:jc w:val="center"/>
              <w:rPr>
                <w:rFonts w:ascii="Times New Roman" w:eastAsia="方正仿宋_GBK" w:hAnsi="Times New Roman" w:cs="Times New Roman"/>
                <w:sz w:val="28"/>
                <w:szCs w:val="28"/>
              </w:rPr>
            </w:pPr>
            <w:r w:rsidRPr="002624B8">
              <w:rPr>
                <w:rFonts w:ascii="Times New Roman" w:eastAsia="方正仿宋_GBK" w:hAnsi="Times New Roman" w:cs="Times New Roman" w:hint="eastAsia"/>
                <w:sz w:val="28"/>
                <w:szCs w:val="28"/>
              </w:rPr>
              <w:t>八</w:t>
            </w:r>
          </w:p>
        </w:tc>
        <w:tc>
          <w:tcPr>
            <w:tcW w:w="2551" w:type="dxa"/>
            <w:vMerge w:val="restart"/>
            <w:vAlign w:val="center"/>
          </w:tcPr>
          <w:p w14:paraId="40607116" w14:textId="0E9EED8D" w:rsidR="004E61C9" w:rsidRPr="002624B8" w:rsidRDefault="004E61C9" w:rsidP="00F54EBC">
            <w:pPr>
              <w:spacing w:line="400" w:lineRule="exact"/>
              <w:jc w:val="center"/>
              <w:rPr>
                <w:rFonts w:ascii="Times New Roman" w:eastAsia="方正仿宋_GBK" w:hAnsi="Times New Roman" w:cs="Times New Roman"/>
                <w:sz w:val="28"/>
                <w:szCs w:val="28"/>
              </w:rPr>
            </w:pPr>
            <w:r w:rsidRPr="002624B8">
              <w:rPr>
                <w:rFonts w:ascii="Times New Roman" w:eastAsia="方正仿宋_GBK" w:hAnsi="Times New Roman" w:cs="Times New Roman" w:hint="eastAsia"/>
                <w:sz w:val="28"/>
                <w:szCs w:val="28"/>
              </w:rPr>
              <w:t>村级社会事业项目</w:t>
            </w:r>
          </w:p>
        </w:tc>
        <w:tc>
          <w:tcPr>
            <w:tcW w:w="4899" w:type="dxa"/>
            <w:vAlign w:val="center"/>
          </w:tcPr>
          <w:p w14:paraId="4EDF39E0" w14:textId="08107B58" w:rsidR="004E61C9" w:rsidRPr="002624B8" w:rsidRDefault="004E61C9" w:rsidP="00F54EBC">
            <w:pPr>
              <w:spacing w:line="400" w:lineRule="exact"/>
              <w:rPr>
                <w:rFonts w:ascii="Times New Roman" w:eastAsia="方正仿宋_GBK" w:hAnsi="Times New Roman" w:cs="Times New Roman"/>
                <w:sz w:val="28"/>
                <w:szCs w:val="28"/>
              </w:rPr>
            </w:pPr>
            <w:r w:rsidRPr="002624B8">
              <w:rPr>
                <w:rFonts w:ascii="Times New Roman" w:eastAsia="方正仿宋_GBK" w:hAnsi="Times New Roman" w:cs="Times New Roman" w:hint="eastAsia"/>
                <w:sz w:val="28"/>
                <w:szCs w:val="28"/>
              </w:rPr>
              <w:t>村容村貌</w:t>
            </w:r>
            <w:r w:rsidR="000901DE" w:rsidRPr="002624B8">
              <w:rPr>
                <w:rFonts w:ascii="Times New Roman" w:eastAsia="方正仿宋_GBK" w:hAnsi="Times New Roman" w:cs="Times New Roman" w:hint="eastAsia"/>
                <w:sz w:val="28"/>
                <w:szCs w:val="28"/>
              </w:rPr>
              <w:t>整治</w:t>
            </w:r>
            <w:r w:rsidRPr="002624B8">
              <w:rPr>
                <w:rFonts w:ascii="Times New Roman" w:eastAsia="方正仿宋_GBK" w:hAnsi="Times New Roman" w:cs="Times New Roman" w:hint="eastAsia"/>
                <w:sz w:val="28"/>
                <w:szCs w:val="28"/>
              </w:rPr>
              <w:t>提升工程</w:t>
            </w:r>
          </w:p>
        </w:tc>
      </w:tr>
      <w:tr w:rsidR="002624B8" w:rsidRPr="002624B8" w14:paraId="2E998859" w14:textId="77777777" w:rsidTr="006E372D">
        <w:trPr>
          <w:trHeight w:hRule="exact" w:val="454"/>
        </w:trPr>
        <w:tc>
          <w:tcPr>
            <w:tcW w:w="846" w:type="dxa"/>
            <w:vMerge/>
            <w:vAlign w:val="center"/>
          </w:tcPr>
          <w:p w14:paraId="0BA79BBA" w14:textId="77777777" w:rsidR="004E61C9" w:rsidRPr="002624B8" w:rsidRDefault="004E61C9" w:rsidP="00F54EBC">
            <w:pPr>
              <w:spacing w:line="400" w:lineRule="exact"/>
              <w:jc w:val="center"/>
              <w:rPr>
                <w:rFonts w:ascii="Times New Roman" w:eastAsia="方正仿宋_GBK" w:hAnsi="Times New Roman" w:cs="Times New Roman"/>
                <w:sz w:val="28"/>
                <w:szCs w:val="28"/>
              </w:rPr>
            </w:pPr>
          </w:p>
        </w:tc>
        <w:tc>
          <w:tcPr>
            <w:tcW w:w="2551" w:type="dxa"/>
            <w:vMerge/>
            <w:vAlign w:val="center"/>
          </w:tcPr>
          <w:p w14:paraId="380DE8DE" w14:textId="77777777" w:rsidR="004E61C9" w:rsidRPr="002624B8" w:rsidRDefault="004E61C9" w:rsidP="00F54EBC">
            <w:pPr>
              <w:spacing w:line="400" w:lineRule="exact"/>
              <w:jc w:val="center"/>
              <w:rPr>
                <w:rFonts w:ascii="Times New Roman" w:eastAsia="方正仿宋_GBK" w:hAnsi="Times New Roman" w:cs="Times New Roman"/>
                <w:sz w:val="28"/>
                <w:szCs w:val="28"/>
              </w:rPr>
            </w:pPr>
          </w:p>
        </w:tc>
        <w:tc>
          <w:tcPr>
            <w:tcW w:w="4899" w:type="dxa"/>
            <w:vAlign w:val="center"/>
          </w:tcPr>
          <w:p w14:paraId="08AB4C44" w14:textId="3952DD5A" w:rsidR="004E61C9" w:rsidRPr="002624B8" w:rsidRDefault="004E61C9" w:rsidP="00F54EBC">
            <w:pPr>
              <w:spacing w:line="400" w:lineRule="exact"/>
              <w:rPr>
                <w:rFonts w:ascii="Times New Roman" w:eastAsia="方正仿宋_GBK" w:hAnsi="Times New Roman" w:cs="Times New Roman"/>
                <w:sz w:val="28"/>
                <w:szCs w:val="28"/>
              </w:rPr>
            </w:pPr>
            <w:r w:rsidRPr="002624B8">
              <w:rPr>
                <w:rFonts w:ascii="Times New Roman" w:eastAsia="方正仿宋_GBK" w:hAnsi="Times New Roman" w:cs="Times New Roman" w:hint="eastAsia"/>
                <w:sz w:val="28"/>
                <w:szCs w:val="28"/>
              </w:rPr>
              <w:t>健身设施修建</w:t>
            </w:r>
          </w:p>
        </w:tc>
      </w:tr>
      <w:tr w:rsidR="002624B8" w:rsidRPr="002624B8" w14:paraId="70051A3A" w14:textId="77777777" w:rsidTr="006E372D">
        <w:trPr>
          <w:trHeight w:hRule="exact" w:val="454"/>
        </w:trPr>
        <w:tc>
          <w:tcPr>
            <w:tcW w:w="846" w:type="dxa"/>
            <w:vMerge/>
            <w:vAlign w:val="center"/>
          </w:tcPr>
          <w:p w14:paraId="110233EF" w14:textId="77777777" w:rsidR="004E61C9" w:rsidRPr="002624B8" w:rsidRDefault="004E61C9" w:rsidP="00F54EBC">
            <w:pPr>
              <w:spacing w:line="400" w:lineRule="exact"/>
              <w:jc w:val="center"/>
              <w:rPr>
                <w:rFonts w:ascii="Times New Roman" w:eastAsia="方正仿宋_GBK" w:hAnsi="Times New Roman" w:cs="Times New Roman"/>
                <w:sz w:val="28"/>
                <w:szCs w:val="28"/>
              </w:rPr>
            </w:pPr>
          </w:p>
        </w:tc>
        <w:tc>
          <w:tcPr>
            <w:tcW w:w="2551" w:type="dxa"/>
            <w:vMerge/>
            <w:vAlign w:val="center"/>
          </w:tcPr>
          <w:p w14:paraId="1C8F19C3" w14:textId="77777777" w:rsidR="004E61C9" w:rsidRPr="002624B8" w:rsidRDefault="004E61C9" w:rsidP="00F54EBC">
            <w:pPr>
              <w:spacing w:line="400" w:lineRule="exact"/>
              <w:jc w:val="center"/>
              <w:rPr>
                <w:rFonts w:ascii="Times New Roman" w:eastAsia="方正仿宋_GBK" w:hAnsi="Times New Roman" w:cs="Times New Roman"/>
                <w:sz w:val="28"/>
                <w:szCs w:val="28"/>
              </w:rPr>
            </w:pPr>
          </w:p>
        </w:tc>
        <w:tc>
          <w:tcPr>
            <w:tcW w:w="4899" w:type="dxa"/>
            <w:vAlign w:val="center"/>
          </w:tcPr>
          <w:p w14:paraId="38DC21AF" w14:textId="6BC68C15" w:rsidR="004E61C9" w:rsidRPr="002624B8" w:rsidRDefault="004E61C9" w:rsidP="00F54EBC">
            <w:pPr>
              <w:spacing w:line="400" w:lineRule="exact"/>
              <w:rPr>
                <w:rFonts w:ascii="Times New Roman" w:eastAsia="方正仿宋_GBK" w:hAnsi="Times New Roman" w:cs="Times New Roman"/>
                <w:sz w:val="28"/>
                <w:szCs w:val="28"/>
              </w:rPr>
            </w:pPr>
            <w:r w:rsidRPr="002624B8">
              <w:rPr>
                <w:rFonts w:ascii="Times New Roman" w:eastAsia="方正仿宋_GBK" w:hAnsi="Times New Roman" w:cs="Times New Roman" w:hint="eastAsia"/>
                <w:sz w:val="28"/>
                <w:szCs w:val="28"/>
              </w:rPr>
              <w:t>垃圾点建设、垃圾清运等</w:t>
            </w:r>
          </w:p>
        </w:tc>
      </w:tr>
    </w:tbl>
    <w:p w14:paraId="4D6D5A50" w14:textId="26CA56D4" w:rsidR="00E00C2F" w:rsidRPr="002624B8" w:rsidRDefault="00E00C2F" w:rsidP="001E0B4A">
      <w:pPr>
        <w:spacing w:line="570" w:lineRule="exact"/>
        <w:ind w:firstLineChars="200" w:firstLine="640"/>
        <w:rPr>
          <w:rFonts w:ascii="Times New Roman" w:eastAsia="方正仿宋_GBK" w:hAnsi="Times New Roman" w:cs="Times New Roman"/>
          <w:sz w:val="32"/>
          <w:szCs w:val="32"/>
        </w:rPr>
      </w:pPr>
      <w:r w:rsidRPr="002624B8">
        <w:rPr>
          <w:rFonts w:ascii="Times New Roman" w:eastAsia="方正仿宋_GBK" w:hAnsi="Times New Roman" w:cs="Times New Roman" w:hint="eastAsia"/>
          <w:sz w:val="32"/>
          <w:szCs w:val="32"/>
        </w:rPr>
        <w:t>3</w:t>
      </w:r>
      <w:r w:rsidRPr="002624B8">
        <w:rPr>
          <w:rFonts w:ascii="Times New Roman" w:eastAsia="方正仿宋_GBK" w:hAnsi="Times New Roman" w:cs="Times New Roman"/>
          <w:sz w:val="32"/>
          <w:szCs w:val="32"/>
        </w:rPr>
        <w:t>.</w:t>
      </w:r>
      <w:r w:rsidRPr="002624B8">
        <w:rPr>
          <w:rFonts w:ascii="Times New Roman" w:eastAsia="方正仿宋_GBK" w:hAnsi="Times New Roman" w:cs="Times New Roman" w:hint="eastAsia"/>
          <w:sz w:val="32"/>
          <w:szCs w:val="32"/>
        </w:rPr>
        <w:t>积极推广以工代赈，各项</w:t>
      </w:r>
      <w:proofErr w:type="gramStart"/>
      <w:r w:rsidRPr="002624B8">
        <w:rPr>
          <w:rFonts w:ascii="Times New Roman" w:eastAsia="方正仿宋_GBK" w:hAnsi="Times New Roman" w:cs="Times New Roman" w:hint="eastAsia"/>
          <w:sz w:val="32"/>
          <w:szCs w:val="32"/>
        </w:rPr>
        <w:t>目单位</w:t>
      </w:r>
      <w:proofErr w:type="gramEnd"/>
      <w:r w:rsidRPr="002624B8">
        <w:rPr>
          <w:rFonts w:ascii="Times New Roman" w:eastAsia="方正仿宋_GBK" w:hAnsi="Times New Roman" w:cs="Times New Roman" w:hint="eastAsia"/>
          <w:sz w:val="32"/>
          <w:szCs w:val="32"/>
        </w:rPr>
        <w:t>可在农业农村基础设施项目中安排一定比例的项目采取以工代赈的方式实施，对采取以工代赈方式实施的项目，依法可以不进行招标。</w:t>
      </w:r>
    </w:p>
    <w:p w14:paraId="5222EA11" w14:textId="4FF409DF" w:rsidR="001F71FA" w:rsidRPr="002624B8" w:rsidRDefault="006034DA" w:rsidP="001E0B4A">
      <w:pPr>
        <w:spacing w:line="570" w:lineRule="exact"/>
        <w:ind w:firstLineChars="200" w:firstLine="640"/>
        <w:rPr>
          <w:rFonts w:ascii="Times New Roman" w:eastAsia="方正仿宋_GBK" w:hAnsi="Times New Roman" w:cs="Times New Roman"/>
          <w:sz w:val="32"/>
          <w:szCs w:val="32"/>
        </w:rPr>
      </w:pPr>
      <w:r w:rsidRPr="002624B8">
        <w:rPr>
          <w:rFonts w:ascii="方正楷体_GBK" w:eastAsia="方正楷体_GBK" w:hAnsi="Times New Roman" w:cs="Times New Roman" w:hint="eastAsia"/>
          <w:sz w:val="32"/>
          <w:szCs w:val="32"/>
        </w:rPr>
        <w:t>（</w:t>
      </w:r>
      <w:r w:rsidR="00D8223B" w:rsidRPr="002624B8">
        <w:rPr>
          <w:rFonts w:ascii="方正楷体_GBK" w:eastAsia="方正楷体_GBK" w:hAnsi="Times New Roman" w:cs="Times New Roman" w:hint="eastAsia"/>
          <w:sz w:val="32"/>
          <w:szCs w:val="32"/>
        </w:rPr>
        <w:t>五</w:t>
      </w:r>
      <w:r w:rsidRPr="002624B8">
        <w:rPr>
          <w:rFonts w:ascii="方正楷体_GBK" w:eastAsia="方正楷体_GBK" w:hAnsi="Times New Roman" w:cs="Times New Roman" w:hint="eastAsia"/>
          <w:sz w:val="32"/>
          <w:szCs w:val="32"/>
        </w:rPr>
        <w:t>）</w:t>
      </w:r>
      <w:r w:rsidR="00F21214" w:rsidRPr="002624B8">
        <w:rPr>
          <w:rFonts w:ascii="方正楷体_GBK" w:eastAsia="方正楷体_GBK" w:hAnsi="Times New Roman" w:cs="Times New Roman" w:hint="eastAsia"/>
          <w:sz w:val="32"/>
          <w:szCs w:val="32"/>
        </w:rPr>
        <w:t>强化工程建设管理。</w:t>
      </w:r>
      <w:r w:rsidR="00F21214" w:rsidRPr="002624B8">
        <w:rPr>
          <w:rFonts w:ascii="Times New Roman" w:eastAsia="方正仿宋_GBK" w:hAnsi="Times New Roman" w:cs="Times New Roman" w:hint="eastAsia"/>
          <w:sz w:val="32"/>
          <w:szCs w:val="32"/>
        </w:rPr>
        <w:t>积极推行全过程工程咨询服务，鼓励项目单位委托专业咨询单位提供勘察、设计、监理、项目管理、造价咨询等全过程咨询服务，提高项目建设管理水平。</w:t>
      </w:r>
    </w:p>
    <w:p w14:paraId="2675A38B" w14:textId="0D5B0723" w:rsidR="006034DA" w:rsidRPr="002624B8" w:rsidRDefault="006034DA" w:rsidP="001E0B4A">
      <w:pPr>
        <w:spacing w:line="570" w:lineRule="exact"/>
        <w:ind w:firstLineChars="200" w:firstLine="640"/>
        <w:rPr>
          <w:rFonts w:ascii="Times New Roman" w:eastAsia="方正仿宋_GBK" w:hAnsi="Times New Roman" w:cs="Times New Roman"/>
          <w:sz w:val="32"/>
          <w:szCs w:val="32"/>
        </w:rPr>
      </w:pPr>
      <w:r w:rsidRPr="002624B8">
        <w:rPr>
          <w:rFonts w:ascii="方正楷体_GBK" w:eastAsia="方正楷体_GBK" w:hAnsi="Times New Roman" w:cs="Times New Roman" w:hint="eastAsia"/>
          <w:sz w:val="32"/>
          <w:szCs w:val="32"/>
        </w:rPr>
        <w:t>（</w:t>
      </w:r>
      <w:r w:rsidR="00D8223B" w:rsidRPr="002624B8">
        <w:rPr>
          <w:rFonts w:ascii="方正楷体_GBK" w:eastAsia="方正楷体_GBK" w:hAnsi="Times New Roman" w:cs="Times New Roman" w:hint="eastAsia"/>
          <w:sz w:val="32"/>
          <w:szCs w:val="32"/>
        </w:rPr>
        <w:t>六</w:t>
      </w:r>
      <w:r w:rsidRPr="002624B8">
        <w:rPr>
          <w:rFonts w:ascii="方正楷体_GBK" w:eastAsia="方正楷体_GBK" w:hAnsi="Times New Roman" w:cs="Times New Roman" w:hint="eastAsia"/>
          <w:sz w:val="32"/>
          <w:szCs w:val="32"/>
        </w:rPr>
        <w:t>）</w:t>
      </w:r>
      <w:r w:rsidR="00EF2BBC" w:rsidRPr="002624B8">
        <w:rPr>
          <w:rFonts w:ascii="方正楷体_GBK" w:eastAsia="方正楷体_GBK" w:hAnsi="Times New Roman" w:cs="Times New Roman" w:hint="eastAsia"/>
          <w:sz w:val="32"/>
          <w:szCs w:val="32"/>
        </w:rPr>
        <w:t>统一</w:t>
      </w:r>
      <w:r w:rsidRPr="002624B8">
        <w:rPr>
          <w:rFonts w:ascii="方正楷体_GBK" w:eastAsia="方正楷体_GBK" w:hAnsi="Times New Roman" w:cs="Times New Roman" w:hint="eastAsia"/>
          <w:sz w:val="32"/>
          <w:szCs w:val="32"/>
        </w:rPr>
        <w:t>竣工验收</w:t>
      </w:r>
      <w:r w:rsidR="00D35A1A" w:rsidRPr="002624B8">
        <w:rPr>
          <w:rFonts w:ascii="方正楷体_GBK" w:eastAsia="方正楷体_GBK" w:hAnsi="Times New Roman" w:cs="Times New Roman" w:hint="eastAsia"/>
          <w:sz w:val="32"/>
          <w:szCs w:val="32"/>
        </w:rPr>
        <w:t>流程。</w:t>
      </w:r>
      <w:r w:rsidR="00EF2BBC" w:rsidRPr="002624B8">
        <w:rPr>
          <w:rFonts w:ascii="Times New Roman" w:eastAsia="方正仿宋_GBK" w:hAnsi="Times New Roman" w:cs="Times New Roman" w:hint="eastAsia"/>
          <w:sz w:val="32"/>
          <w:szCs w:val="32"/>
        </w:rPr>
        <w:t>建立综合竣工验收制度，项目具备验收条件后，由各镇（街）同意受理并牵头组织工程质量、规划国土等验收工作</w:t>
      </w:r>
      <w:r w:rsidR="00BF6429" w:rsidRPr="002624B8">
        <w:rPr>
          <w:rFonts w:ascii="Times New Roman" w:eastAsia="方正仿宋_GBK" w:hAnsi="Times New Roman" w:cs="Times New Roman" w:hint="eastAsia"/>
          <w:sz w:val="32"/>
          <w:szCs w:val="32"/>
        </w:rPr>
        <w:t>，</w:t>
      </w:r>
      <w:r w:rsidR="00EF2BBC" w:rsidRPr="002624B8">
        <w:rPr>
          <w:rFonts w:ascii="Times New Roman" w:eastAsia="方正仿宋_GBK" w:hAnsi="Times New Roman" w:cs="Times New Roman" w:hint="eastAsia"/>
          <w:sz w:val="32"/>
          <w:szCs w:val="32"/>
        </w:rPr>
        <w:t>将单位工程验收和合同工程完工验收合并办理，统一出具验收意见。建立竣工验收抽查制度，由市有关行业主管部门定期开展抽检。</w:t>
      </w:r>
    </w:p>
    <w:p w14:paraId="00BCA47E" w14:textId="77777777" w:rsidR="00AD5D55" w:rsidRPr="002624B8" w:rsidRDefault="00525CBA" w:rsidP="001E0B4A">
      <w:pPr>
        <w:spacing w:line="570" w:lineRule="exact"/>
        <w:ind w:firstLineChars="200" w:firstLine="640"/>
        <w:rPr>
          <w:rFonts w:ascii="方正楷体_GBK" w:eastAsia="方正楷体_GBK" w:hAnsi="Times New Roman" w:cs="Times New Roman"/>
          <w:sz w:val="32"/>
          <w:szCs w:val="32"/>
        </w:rPr>
      </w:pPr>
      <w:r w:rsidRPr="002624B8">
        <w:rPr>
          <w:rFonts w:ascii="方正楷体_GBK" w:eastAsia="方正楷体_GBK" w:hAnsi="Times New Roman" w:cs="Times New Roman" w:hint="eastAsia"/>
          <w:sz w:val="32"/>
          <w:szCs w:val="32"/>
        </w:rPr>
        <w:t>（</w:t>
      </w:r>
      <w:r w:rsidR="00D8223B" w:rsidRPr="002624B8">
        <w:rPr>
          <w:rFonts w:ascii="方正楷体_GBK" w:eastAsia="方正楷体_GBK" w:hAnsi="Times New Roman" w:cs="Times New Roman" w:hint="eastAsia"/>
          <w:sz w:val="32"/>
          <w:szCs w:val="32"/>
        </w:rPr>
        <w:t>七</w:t>
      </w:r>
      <w:r w:rsidRPr="002624B8">
        <w:rPr>
          <w:rFonts w:ascii="方正楷体_GBK" w:eastAsia="方正楷体_GBK" w:hAnsi="Times New Roman" w:cs="Times New Roman" w:hint="eastAsia"/>
          <w:sz w:val="32"/>
          <w:szCs w:val="32"/>
        </w:rPr>
        <w:t>）加强项目资金管理。</w:t>
      </w:r>
    </w:p>
    <w:p w14:paraId="588588F3" w14:textId="77777777" w:rsidR="00AD5D55" w:rsidRPr="002624B8" w:rsidRDefault="00AD5D55" w:rsidP="001E0B4A">
      <w:pPr>
        <w:spacing w:line="570" w:lineRule="exact"/>
        <w:ind w:firstLineChars="200" w:firstLine="640"/>
        <w:rPr>
          <w:rFonts w:ascii="Times New Roman" w:eastAsia="方正仿宋_GBK" w:hAnsi="Times New Roman" w:cs="Times New Roman"/>
          <w:sz w:val="32"/>
          <w:szCs w:val="32"/>
        </w:rPr>
      </w:pPr>
      <w:r w:rsidRPr="002624B8">
        <w:rPr>
          <w:rFonts w:ascii="Times New Roman" w:eastAsia="方正仿宋_GBK" w:hAnsi="Times New Roman" w:cs="Times New Roman" w:hint="eastAsia"/>
          <w:sz w:val="32"/>
          <w:szCs w:val="32"/>
        </w:rPr>
        <w:t>1.</w:t>
      </w:r>
      <w:r w:rsidRPr="002624B8">
        <w:rPr>
          <w:rFonts w:ascii="Times New Roman" w:eastAsia="方正仿宋_GBK" w:hAnsi="Times New Roman" w:cs="Times New Roman" w:hint="eastAsia"/>
          <w:sz w:val="32"/>
          <w:szCs w:val="32"/>
        </w:rPr>
        <w:t>未达到必须招标的规模标准的项目，项目结算和竣工财务决算由各镇（街）自行负责审核和批复；</w:t>
      </w:r>
    </w:p>
    <w:p w14:paraId="2CD9CA31" w14:textId="7752C08E" w:rsidR="00525CBA" w:rsidRPr="002624B8" w:rsidRDefault="00AD5D55" w:rsidP="001E0B4A">
      <w:pPr>
        <w:spacing w:line="570" w:lineRule="exact"/>
        <w:ind w:firstLineChars="200" w:firstLine="640"/>
        <w:rPr>
          <w:rFonts w:ascii="Times New Roman" w:eastAsia="方正仿宋_GBK" w:hAnsi="Times New Roman" w:cs="Times New Roman"/>
          <w:sz w:val="32"/>
          <w:szCs w:val="32"/>
        </w:rPr>
      </w:pPr>
      <w:r w:rsidRPr="002624B8">
        <w:rPr>
          <w:rFonts w:ascii="Times New Roman" w:eastAsia="方正仿宋_GBK" w:hAnsi="Times New Roman" w:cs="Times New Roman" w:hint="eastAsia"/>
          <w:sz w:val="32"/>
          <w:szCs w:val="32"/>
        </w:rPr>
        <w:t>2.</w:t>
      </w:r>
      <w:r w:rsidRPr="002624B8">
        <w:rPr>
          <w:rFonts w:ascii="Times New Roman" w:eastAsia="方正仿宋_GBK" w:hAnsi="Times New Roman" w:cs="Times New Roman" w:hint="eastAsia"/>
          <w:sz w:val="32"/>
          <w:szCs w:val="32"/>
        </w:rPr>
        <w:t>达到必须招标的规模标准的项目：（</w:t>
      </w:r>
      <w:r w:rsidRPr="002624B8">
        <w:rPr>
          <w:rFonts w:ascii="Times New Roman" w:eastAsia="方正仿宋_GBK" w:hAnsi="Times New Roman" w:cs="Times New Roman" w:hint="eastAsia"/>
          <w:sz w:val="32"/>
          <w:szCs w:val="32"/>
        </w:rPr>
        <w:t>1</w:t>
      </w:r>
      <w:r w:rsidRPr="002624B8">
        <w:rPr>
          <w:rFonts w:ascii="Times New Roman" w:eastAsia="方正仿宋_GBK" w:hAnsi="Times New Roman" w:cs="Times New Roman" w:hint="eastAsia"/>
          <w:sz w:val="32"/>
          <w:szCs w:val="32"/>
        </w:rPr>
        <w:t>）</w:t>
      </w:r>
      <w:r w:rsidR="008630D8" w:rsidRPr="002624B8">
        <w:rPr>
          <w:rFonts w:ascii="Times New Roman" w:eastAsia="方正仿宋_GBK" w:hAnsi="Times New Roman" w:cs="Times New Roman" w:hint="eastAsia"/>
          <w:sz w:val="32"/>
          <w:szCs w:val="32"/>
        </w:rPr>
        <w:t>村集体为项目单位的项目，由各镇（街）（行业主管部门）自行制订项目结算和竣工财务决算审核和批复的有关要求</w:t>
      </w:r>
      <w:r w:rsidRPr="002624B8">
        <w:rPr>
          <w:rFonts w:ascii="Times New Roman" w:eastAsia="方正仿宋_GBK" w:hAnsi="Times New Roman" w:cs="Times New Roman" w:hint="eastAsia"/>
          <w:sz w:val="32"/>
          <w:szCs w:val="32"/>
        </w:rPr>
        <w:t>；（</w:t>
      </w:r>
      <w:r w:rsidRPr="002624B8">
        <w:rPr>
          <w:rFonts w:ascii="Times New Roman" w:eastAsia="方正仿宋_GBK" w:hAnsi="Times New Roman" w:cs="Times New Roman" w:hint="eastAsia"/>
          <w:sz w:val="32"/>
          <w:szCs w:val="32"/>
        </w:rPr>
        <w:t>2</w:t>
      </w:r>
      <w:r w:rsidRPr="002624B8">
        <w:rPr>
          <w:rFonts w:ascii="Times New Roman" w:eastAsia="方正仿宋_GBK" w:hAnsi="Times New Roman" w:cs="Times New Roman" w:hint="eastAsia"/>
          <w:sz w:val="32"/>
          <w:szCs w:val="32"/>
        </w:rPr>
        <w:t>）镇（街）为项目单位的项目且政府投资超过</w:t>
      </w:r>
      <w:r w:rsidRPr="002624B8">
        <w:rPr>
          <w:rFonts w:ascii="Times New Roman" w:eastAsia="方正仿宋_GBK" w:hAnsi="Times New Roman" w:cs="Times New Roman" w:hint="eastAsia"/>
          <w:sz w:val="32"/>
          <w:szCs w:val="32"/>
        </w:rPr>
        <w:t>50%</w:t>
      </w:r>
      <w:r w:rsidRPr="002624B8">
        <w:rPr>
          <w:rFonts w:ascii="Times New Roman" w:eastAsia="方正仿宋_GBK" w:hAnsi="Times New Roman" w:cs="Times New Roman" w:hint="eastAsia"/>
          <w:sz w:val="32"/>
          <w:szCs w:val="32"/>
        </w:rPr>
        <w:t>的，项目结算和</w:t>
      </w:r>
      <w:r w:rsidR="00A814F5" w:rsidRPr="002624B8">
        <w:rPr>
          <w:rFonts w:ascii="Times New Roman" w:eastAsia="方正仿宋_GBK" w:hAnsi="Times New Roman" w:cs="Times New Roman" w:hint="eastAsia"/>
          <w:sz w:val="32"/>
          <w:szCs w:val="32"/>
        </w:rPr>
        <w:t>竣工</w:t>
      </w:r>
      <w:r w:rsidRPr="002624B8">
        <w:rPr>
          <w:rFonts w:ascii="Times New Roman" w:eastAsia="方正仿宋_GBK" w:hAnsi="Times New Roman" w:cs="Times New Roman" w:hint="eastAsia"/>
          <w:sz w:val="32"/>
          <w:szCs w:val="32"/>
        </w:rPr>
        <w:t>财务决算按《鹤山市本级政府投资项目评审操作规程》和《鹤山市政府投资项目管理办法》实施。</w:t>
      </w:r>
    </w:p>
    <w:p w14:paraId="49004AFA" w14:textId="6D358B37" w:rsidR="006034DA" w:rsidRPr="002624B8" w:rsidRDefault="006034DA" w:rsidP="001E0B4A">
      <w:pPr>
        <w:spacing w:line="570" w:lineRule="exact"/>
        <w:ind w:firstLineChars="200" w:firstLine="640"/>
        <w:rPr>
          <w:rFonts w:ascii="Times New Roman" w:eastAsia="方正仿宋_GBK" w:hAnsi="Times New Roman" w:cs="Times New Roman"/>
          <w:sz w:val="32"/>
          <w:szCs w:val="32"/>
        </w:rPr>
      </w:pPr>
      <w:r w:rsidRPr="002624B8">
        <w:rPr>
          <w:rFonts w:ascii="方正楷体_GBK" w:eastAsia="方正楷体_GBK" w:hAnsi="Times New Roman" w:cs="Times New Roman" w:hint="eastAsia"/>
          <w:sz w:val="32"/>
          <w:szCs w:val="32"/>
        </w:rPr>
        <w:lastRenderedPageBreak/>
        <w:t>（</w:t>
      </w:r>
      <w:r w:rsidR="00D8223B" w:rsidRPr="002624B8">
        <w:rPr>
          <w:rFonts w:ascii="方正楷体_GBK" w:eastAsia="方正楷体_GBK" w:hAnsi="Times New Roman" w:cs="Times New Roman" w:hint="eastAsia"/>
          <w:sz w:val="32"/>
          <w:szCs w:val="32"/>
        </w:rPr>
        <w:t>八</w:t>
      </w:r>
      <w:r w:rsidRPr="002624B8">
        <w:rPr>
          <w:rFonts w:ascii="方正楷体_GBK" w:eastAsia="方正楷体_GBK" w:hAnsi="Times New Roman" w:cs="Times New Roman" w:hint="eastAsia"/>
          <w:sz w:val="32"/>
          <w:szCs w:val="32"/>
        </w:rPr>
        <w:t>）</w:t>
      </w:r>
      <w:r w:rsidR="00D35A1A" w:rsidRPr="002624B8">
        <w:rPr>
          <w:rFonts w:ascii="方正楷体_GBK" w:eastAsia="方正楷体_GBK" w:hAnsi="Times New Roman" w:cs="Times New Roman" w:hint="eastAsia"/>
          <w:sz w:val="32"/>
          <w:szCs w:val="32"/>
        </w:rPr>
        <w:t>加强项目建后管护。</w:t>
      </w:r>
      <w:r w:rsidR="00BF6429" w:rsidRPr="002624B8">
        <w:rPr>
          <w:rFonts w:ascii="Times New Roman" w:eastAsia="方正仿宋_GBK" w:hAnsi="Times New Roman" w:cs="Times New Roman" w:hint="eastAsia"/>
          <w:sz w:val="32"/>
          <w:szCs w:val="32"/>
        </w:rPr>
        <w:t>坚持建管并重，项目建设首应先明确建后设施的权属和长期管护方案，包括管护主体、管护方式、责任单位、监管单位、经费来源等，未明确的不得开工建设，权属归所在农村集体经济组织的应由农村集体经济组织负责管护，项目建成后落实管护无缝衔接。</w:t>
      </w:r>
    </w:p>
    <w:p w14:paraId="7DC55602" w14:textId="4A5B0995" w:rsidR="00916BF3" w:rsidRPr="002624B8" w:rsidRDefault="00916BF3" w:rsidP="001E0B4A">
      <w:pPr>
        <w:spacing w:line="570" w:lineRule="exact"/>
        <w:ind w:firstLineChars="200" w:firstLine="640"/>
        <w:rPr>
          <w:rFonts w:ascii="方正黑体_GBK" w:eastAsia="方正黑体_GBK" w:hAnsi="Times New Roman" w:cs="Times New Roman"/>
          <w:sz w:val="32"/>
          <w:szCs w:val="32"/>
        </w:rPr>
      </w:pPr>
      <w:r w:rsidRPr="002624B8">
        <w:rPr>
          <w:rFonts w:ascii="方正黑体_GBK" w:eastAsia="方正黑体_GBK" w:hAnsi="Times New Roman" w:cs="Times New Roman" w:hint="eastAsia"/>
          <w:sz w:val="32"/>
          <w:szCs w:val="32"/>
        </w:rPr>
        <w:t>三、保障措施</w:t>
      </w:r>
    </w:p>
    <w:p w14:paraId="798D3211" w14:textId="102E4BA2" w:rsidR="00F81E92" w:rsidRPr="002624B8" w:rsidRDefault="003A0968" w:rsidP="001E0B4A">
      <w:pPr>
        <w:spacing w:line="570" w:lineRule="exact"/>
        <w:ind w:firstLineChars="200" w:firstLine="640"/>
        <w:rPr>
          <w:rFonts w:ascii="Times New Roman" w:eastAsia="方正仿宋_GBK" w:hAnsi="Times New Roman" w:cs="Times New Roman"/>
          <w:sz w:val="32"/>
          <w:szCs w:val="32"/>
        </w:rPr>
      </w:pPr>
      <w:r w:rsidRPr="002624B8">
        <w:rPr>
          <w:rFonts w:ascii="方正楷体_GBK" w:eastAsia="方正楷体_GBK" w:hAnsi="Times New Roman" w:cs="Times New Roman" w:hint="eastAsia"/>
          <w:sz w:val="32"/>
          <w:szCs w:val="32"/>
        </w:rPr>
        <w:t>（一）强化组织领导。</w:t>
      </w:r>
      <w:r w:rsidR="007704A2" w:rsidRPr="002624B8">
        <w:rPr>
          <w:rFonts w:ascii="Times New Roman" w:eastAsia="方正仿宋_GBK" w:hAnsi="Times New Roman" w:cs="Times New Roman" w:hint="eastAsia"/>
          <w:sz w:val="32"/>
          <w:szCs w:val="32"/>
        </w:rPr>
        <w:t>改革</w:t>
      </w:r>
      <w:r w:rsidR="007441E1" w:rsidRPr="002624B8">
        <w:rPr>
          <w:rFonts w:ascii="Times New Roman" w:eastAsia="方正仿宋_GBK" w:hAnsi="Times New Roman" w:cs="Times New Roman" w:hint="eastAsia"/>
          <w:sz w:val="32"/>
          <w:szCs w:val="32"/>
        </w:rPr>
        <w:t>试点工作由市发展改革局、市农业农村局牵头组织实施，</w:t>
      </w:r>
      <w:r w:rsidR="00F81E92" w:rsidRPr="002624B8">
        <w:rPr>
          <w:rFonts w:ascii="Times New Roman" w:eastAsia="方正仿宋_GBK" w:hAnsi="Times New Roman" w:cs="Times New Roman" w:hint="eastAsia"/>
          <w:sz w:val="32"/>
          <w:szCs w:val="32"/>
        </w:rPr>
        <w:t>市财政局、</w:t>
      </w:r>
      <w:r w:rsidR="007441E1" w:rsidRPr="002624B8">
        <w:rPr>
          <w:rFonts w:ascii="Times New Roman" w:eastAsia="方正仿宋_GBK" w:hAnsi="Times New Roman" w:cs="Times New Roman" w:hint="eastAsia"/>
          <w:sz w:val="32"/>
          <w:szCs w:val="32"/>
        </w:rPr>
        <w:t>市</w:t>
      </w:r>
      <w:r w:rsidR="00F81E92" w:rsidRPr="002624B8">
        <w:rPr>
          <w:rFonts w:ascii="Times New Roman" w:eastAsia="方正仿宋_GBK" w:hAnsi="Times New Roman" w:cs="Times New Roman" w:hint="eastAsia"/>
          <w:sz w:val="32"/>
          <w:szCs w:val="32"/>
        </w:rPr>
        <w:t>自然资源局、市住房城乡建设局、市交通局、市水利局等有关职能部门全力配合开展试点工作，</w:t>
      </w:r>
      <w:r w:rsidR="007441E1" w:rsidRPr="002624B8">
        <w:rPr>
          <w:rFonts w:ascii="Times New Roman" w:eastAsia="方正仿宋_GBK" w:hAnsi="Times New Roman" w:cs="Times New Roman" w:hint="eastAsia"/>
          <w:sz w:val="32"/>
          <w:szCs w:val="32"/>
        </w:rPr>
        <w:t>各镇（街）切实担负起主体责任，高标准推动相关改革</w:t>
      </w:r>
      <w:r w:rsidR="00D37C1C" w:rsidRPr="002624B8">
        <w:rPr>
          <w:rFonts w:ascii="Times New Roman" w:eastAsia="方正仿宋_GBK" w:hAnsi="Times New Roman" w:cs="Times New Roman" w:hint="eastAsia"/>
          <w:sz w:val="32"/>
          <w:szCs w:val="32"/>
        </w:rPr>
        <w:t>举措</w:t>
      </w:r>
      <w:r w:rsidR="007441E1" w:rsidRPr="002624B8">
        <w:rPr>
          <w:rFonts w:ascii="Times New Roman" w:eastAsia="方正仿宋_GBK" w:hAnsi="Times New Roman" w:cs="Times New Roman" w:hint="eastAsia"/>
          <w:sz w:val="32"/>
          <w:szCs w:val="32"/>
        </w:rPr>
        <w:t>落地实施。</w:t>
      </w:r>
      <w:r w:rsidR="00F81E92" w:rsidRPr="002624B8">
        <w:rPr>
          <w:rFonts w:ascii="Times New Roman" w:eastAsia="方正仿宋_GBK" w:hAnsi="Times New Roman" w:cs="Times New Roman" w:hint="eastAsia"/>
          <w:sz w:val="32"/>
          <w:szCs w:val="32"/>
        </w:rPr>
        <w:t>各单位要提高政治站位，</w:t>
      </w:r>
      <w:r w:rsidR="001426E7" w:rsidRPr="002624B8">
        <w:rPr>
          <w:rFonts w:ascii="Times New Roman" w:eastAsia="方正仿宋_GBK" w:hAnsi="Times New Roman" w:cs="Times New Roman" w:hint="eastAsia"/>
          <w:sz w:val="32"/>
          <w:szCs w:val="32"/>
        </w:rPr>
        <w:t>大胆先行先试，深刻领悟农村基础设施建设投资制度改革对我市的重大意义，探索突破束缚我市农村基础设施项目</w:t>
      </w:r>
      <w:r w:rsidR="009D5A79" w:rsidRPr="002624B8">
        <w:rPr>
          <w:rFonts w:ascii="Times New Roman" w:eastAsia="方正仿宋_GBK" w:hAnsi="Times New Roman" w:cs="Times New Roman" w:hint="eastAsia"/>
          <w:sz w:val="32"/>
          <w:szCs w:val="32"/>
        </w:rPr>
        <w:t>建设的桎梏，在改革中不断完善制度机制，积累经验，进一步促进“百千万工程”项目在我市落地实施。</w:t>
      </w:r>
    </w:p>
    <w:p w14:paraId="03ECBD7F" w14:textId="28A356B1" w:rsidR="009D5A79" w:rsidRPr="002624B8" w:rsidRDefault="003A0968" w:rsidP="001E0B4A">
      <w:pPr>
        <w:spacing w:line="570" w:lineRule="exact"/>
        <w:ind w:firstLineChars="200" w:firstLine="640"/>
        <w:rPr>
          <w:rFonts w:ascii="Times New Roman" w:eastAsia="方正仿宋_GBK" w:hAnsi="Times New Roman" w:cs="Times New Roman"/>
          <w:sz w:val="32"/>
          <w:szCs w:val="32"/>
        </w:rPr>
      </w:pPr>
      <w:r w:rsidRPr="002624B8">
        <w:rPr>
          <w:rFonts w:ascii="方正楷体_GBK" w:eastAsia="方正楷体_GBK" w:hAnsi="Times New Roman" w:cs="Times New Roman" w:hint="eastAsia"/>
          <w:sz w:val="32"/>
          <w:szCs w:val="32"/>
        </w:rPr>
        <w:t>（二）</w:t>
      </w:r>
      <w:r w:rsidR="004C4944" w:rsidRPr="002624B8">
        <w:rPr>
          <w:rFonts w:ascii="方正楷体_GBK" w:eastAsia="方正楷体_GBK" w:hAnsi="Times New Roman" w:cs="Times New Roman" w:hint="eastAsia"/>
          <w:sz w:val="32"/>
          <w:szCs w:val="32"/>
        </w:rPr>
        <w:t>加强</w:t>
      </w:r>
      <w:r w:rsidRPr="002624B8">
        <w:rPr>
          <w:rFonts w:ascii="方正楷体_GBK" w:eastAsia="方正楷体_GBK" w:hAnsi="Times New Roman" w:cs="Times New Roman" w:hint="eastAsia"/>
          <w:sz w:val="32"/>
          <w:szCs w:val="32"/>
        </w:rPr>
        <w:t>资金保障。</w:t>
      </w:r>
      <w:r w:rsidR="00294593" w:rsidRPr="002624B8">
        <w:rPr>
          <w:rFonts w:ascii="Times New Roman" w:eastAsia="方正仿宋_GBK" w:hAnsi="Times New Roman" w:cs="Times New Roman" w:hint="eastAsia"/>
          <w:sz w:val="32"/>
          <w:szCs w:val="32"/>
        </w:rPr>
        <w:t>要</w:t>
      </w:r>
      <w:r w:rsidR="00451015" w:rsidRPr="002624B8">
        <w:rPr>
          <w:rFonts w:ascii="Times New Roman" w:eastAsia="方正仿宋_GBK" w:hAnsi="Times New Roman" w:cs="Times New Roman" w:hint="eastAsia"/>
          <w:sz w:val="32"/>
          <w:szCs w:val="32"/>
        </w:rPr>
        <w:t>用好以奖代补政策，</w:t>
      </w:r>
      <w:r w:rsidR="00B92EE1" w:rsidRPr="002624B8">
        <w:rPr>
          <w:rFonts w:ascii="Times New Roman" w:eastAsia="方正仿宋_GBK" w:hAnsi="Times New Roman" w:cs="Times New Roman" w:hint="eastAsia"/>
          <w:sz w:val="32"/>
          <w:szCs w:val="32"/>
        </w:rPr>
        <w:t>统筹</w:t>
      </w:r>
      <w:r w:rsidR="00451015" w:rsidRPr="002624B8">
        <w:rPr>
          <w:rFonts w:ascii="Times New Roman" w:eastAsia="方正仿宋_GBK" w:hAnsi="Times New Roman" w:cs="Times New Roman" w:hint="eastAsia"/>
          <w:sz w:val="32"/>
          <w:szCs w:val="32"/>
        </w:rPr>
        <w:t>利用</w:t>
      </w:r>
      <w:r w:rsidR="00B92EE1" w:rsidRPr="002624B8">
        <w:rPr>
          <w:rFonts w:ascii="Times New Roman" w:eastAsia="方正仿宋_GBK" w:hAnsi="Times New Roman" w:cs="Times New Roman" w:hint="eastAsia"/>
          <w:sz w:val="32"/>
          <w:szCs w:val="32"/>
        </w:rPr>
        <w:t>上级转移支付、中央和省级预算内、超长期特别国债、专项债、乡村振兴等资金用于农业农村基础设施项目建设</w:t>
      </w:r>
      <w:r w:rsidR="003406E3" w:rsidRPr="002624B8">
        <w:rPr>
          <w:rFonts w:ascii="Times New Roman" w:eastAsia="方正仿宋_GBK" w:hAnsi="Times New Roman" w:cs="Times New Roman" w:hint="eastAsia"/>
          <w:sz w:val="32"/>
          <w:szCs w:val="32"/>
        </w:rPr>
        <w:t>，</w:t>
      </w:r>
      <w:r w:rsidR="007704A2" w:rsidRPr="002624B8">
        <w:rPr>
          <w:rFonts w:ascii="Times New Roman" w:eastAsia="方正仿宋_GBK" w:hAnsi="Times New Roman" w:cs="Times New Roman" w:hint="eastAsia"/>
          <w:sz w:val="32"/>
          <w:szCs w:val="32"/>
        </w:rPr>
        <w:t>市有关</w:t>
      </w:r>
      <w:r w:rsidR="0069794B" w:rsidRPr="002624B8">
        <w:rPr>
          <w:rFonts w:ascii="Times New Roman" w:eastAsia="方正仿宋_GBK" w:hAnsi="Times New Roman" w:cs="Times New Roman" w:hint="eastAsia"/>
          <w:sz w:val="32"/>
          <w:szCs w:val="32"/>
        </w:rPr>
        <w:t>单位</w:t>
      </w:r>
      <w:r w:rsidR="007704A2" w:rsidRPr="002624B8">
        <w:rPr>
          <w:rFonts w:ascii="Times New Roman" w:eastAsia="方正仿宋_GBK" w:hAnsi="Times New Roman" w:cs="Times New Roman" w:hint="eastAsia"/>
          <w:sz w:val="32"/>
          <w:szCs w:val="32"/>
        </w:rPr>
        <w:t>在安排专项资金时要对改革落实情况较好、工作成绩突出的镇（街）给予倾斜支持。</w:t>
      </w:r>
      <w:r w:rsidR="00451015" w:rsidRPr="002624B8">
        <w:rPr>
          <w:rFonts w:ascii="Times New Roman" w:eastAsia="方正仿宋_GBK" w:hAnsi="Times New Roman" w:cs="Times New Roman" w:hint="eastAsia"/>
          <w:sz w:val="32"/>
          <w:szCs w:val="32"/>
        </w:rPr>
        <w:t>同时</w:t>
      </w:r>
      <w:r w:rsidR="007704A2" w:rsidRPr="002624B8">
        <w:rPr>
          <w:rFonts w:ascii="Times New Roman" w:eastAsia="方正仿宋_GBK" w:hAnsi="Times New Roman" w:cs="Times New Roman" w:hint="eastAsia"/>
          <w:sz w:val="32"/>
          <w:szCs w:val="32"/>
        </w:rPr>
        <w:t>大力</w:t>
      </w:r>
      <w:r w:rsidR="00451015" w:rsidRPr="002624B8">
        <w:rPr>
          <w:rFonts w:ascii="Times New Roman" w:eastAsia="方正仿宋_GBK" w:hAnsi="Times New Roman" w:cs="Times New Roman" w:hint="eastAsia"/>
          <w:sz w:val="32"/>
          <w:szCs w:val="32"/>
        </w:rPr>
        <w:t>撬动社会资金投入，引导社会力量参与到乡村建设中来。</w:t>
      </w:r>
    </w:p>
    <w:p w14:paraId="294842BA" w14:textId="6CE2A4D0" w:rsidR="007704A2" w:rsidRPr="002624B8" w:rsidRDefault="007704A2" w:rsidP="001E0B4A">
      <w:pPr>
        <w:spacing w:line="570" w:lineRule="exact"/>
        <w:ind w:firstLineChars="200" w:firstLine="640"/>
        <w:rPr>
          <w:rFonts w:ascii="Times New Roman" w:eastAsia="方正仿宋_GBK" w:hAnsi="Times New Roman" w:cs="Times New Roman"/>
          <w:sz w:val="32"/>
          <w:szCs w:val="32"/>
        </w:rPr>
      </w:pPr>
      <w:r w:rsidRPr="002624B8">
        <w:rPr>
          <w:rFonts w:ascii="方正楷体_GBK" w:eastAsia="方正楷体_GBK" w:hAnsi="Times New Roman" w:cs="Times New Roman" w:hint="eastAsia"/>
          <w:sz w:val="32"/>
          <w:szCs w:val="32"/>
        </w:rPr>
        <w:t>（三）</w:t>
      </w:r>
      <w:r w:rsidR="004C4944" w:rsidRPr="002624B8">
        <w:rPr>
          <w:rFonts w:ascii="方正楷体_GBK" w:eastAsia="方正楷体_GBK" w:hAnsi="Times New Roman" w:cs="Times New Roman" w:hint="eastAsia"/>
          <w:sz w:val="32"/>
          <w:szCs w:val="32"/>
        </w:rPr>
        <w:t>狠抓执行落实</w:t>
      </w:r>
      <w:r w:rsidR="00BF4950" w:rsidRPr="002624B8">
        <w:rPr>
          <w:rFonts w:ascii="方正楷体_GBK" w:eastAsia="方正楷体_GBK" w:hAnsi="Times New Roman" w:cs="Times New Roman" w:hint="eastAsia"/>
          <w:sz w:val="32"/>
          <w:szCs w:val="32"/>
        </w:rPr>
        <w:t>。</w:t>
      </w:r>
      <w:r w:rsidR="00151005" w:rsidRPr="002624B8">
        <w:rPr>
          <w:rFonts w:ascii="Times New Roman" w:eastAsia="方正仿宋_GBK" w:hAnsi="Times New Roman" w:cs="Times New Roman" w:hint="eastAsia"/>
          <w:sz w:val="32"/>
          <w:szCs w:val="32"/>
        </w:rPr>
        <w:t>市有关单位和各镇（街）及时梳理摸排本单位、本辖区范围内可供承接的所有服务类、工程类、中介类项目，在法律法规和政策允许条件下，优先提供</w:t>
      </w:r>
      <w:r w:rsidR="00151005" w:rsidRPr="002624B8">
        <w:rPr>
          <w:rFonts w:ascii="Times New Roman" w:eastAsia="方正仿宋_GBK" w:hAnsi="Times New Roman" w:cs="Times New Roman" w:hint="eastAsia"/>
          <w:sz w:val="32"/>
          <w:szCs w:val="32"/>
        </w:rPr>
        <w:lastRenderedPageBreak/>
        <w:t>相应业务扶持和培育</w:t>
      </w:r>
      <w:r w:rsidR="00BF6429" w:rsidRPr="002624B8">
        <w:rPr>
          <w:rFonts w:ascii="Times New Roman" w:eastAsia="方正仿宋_GBK" w:hAnsi="Times New Roman" w:cs="Times New Roman" w:hint="eastAsia"/>
          <w:sz w:val="32"/>
          <w:szCs w:val="32"/>
        </w:rPr>
        <w:t>强村富民公司</w:t>
      </w:r>
      <w:r w:rsidR="00151005" w:rsidRPr="002624B8">
        <w:rPr>
          <w:rFonts w:ascii="Times New Roman" w:eastAsia="方正仿宋_GBK" w:hAnsi="Times New Roman" w:cs="Times New Roman" w:hint="eastAsia"/>
          <w:sz w:val="32"/>
          <w:szCs w:val="32"/>
        </w:rPr>
        <w:t>实现实质化运营。</w:t>
      </w:r>
      <w:r w:rsidR="00494D21" w:rsidRPr="002624B8">
        <w:rPr>
          <w:rFonts w:ascii="Times New Roman" w:eastAsia="方正仿宋_GBK" w:hAnsi="Times New Roman" w:cs="Times New Roman" w:hint="eastAsia"/>
          <w:sz w:val="32"/>
          <w:szCs w:val="32"/>
        </w:rPr>
        <w:t>以龙口</w:t>
      </w:r>
      <w:r w:rsidR="000901DE" w:rsidRPr="002624B8">
        <w:rPr>
          <w:rFonts w:ascii="Times New Roman" w:eastAsia="方正仿宋_GBK" w:hAnsi="Times New Roman" w:cs="Times New Roman" w:hint="eastAsia"/>
          <w:sz w:val="32"/>
          <w:szCs w:val="32"/>
        </w:rPr>
        <w:t>、桃源</w:t>
      </w:r>
      <w:r w:rsidR="00494D21" w:rsidRPr="002624B8">
        <w:rPr>
          <w:rFonts w:ascii="Times New Roman" w:eastAsia="方正仿宋_GBK" w:hAnsi="Times New Roman" w:cs="Times New Roman" w:hint="eastAsia"/>
          <w:sz w:val="32"/>
          <w:szCs w:val="32"/>
        </w:rPr>
        <w:t>、鹤城、宅</w:t>
      </w:r>
      <w:proofErr w:type="gramStart"/>
      <w:r w:rsidR="00494D21" w:rsidRPr="002624B8">
        <w:rPr>
          <w:rFonts w:ascii="Times New Roman" w:eastAsia="方正仿宋_GBK" w:hAnsi="Times New Roman" w:cs="Times New Roman" w:hint="eastAsia"/>
          <w:sz w:val="32"/>
          <w:szCs w:val="32"/>
        </w:rPr>
        <w:t>梧</w:t>
      </w:r>
      <w:proofErr w:type="gramEnd"/>
      <w:r w:rsidR="00494D21" w:rsidRPr="002624B8">
        <w:rPr>
          <w:rFonts w:ascii="Times New Roman" w:eastAsia="方正仿宋_GBK" w:hAnsi="Times New Roman" w:cs="Times New Roman" w:hint="eastAsia"/>
          <w:sz w:val="32"/>
          <w:szCs w:val="32"/>
        </w:rPr>
        <w:t>等镇为</w:t>
      </w:r>
      <w:r w:rsidR="007D3671" w:rsidRPr="002624B8">
        <w:rPr>
          <w:rFonts w:ascii="Times New Roman" w:eastAsia="方正仿宋_GBK" w:hAnsi="Times New Roman" w:cs="Times New Roman" w:hint="eastAsia"/>
          <w:sz w:val="32"/>
          <w:szCs w:val="32"/>
        </w:rPr>
        <w:t>先行试点探索</w:t>
      </w:r>
      <w:r w:rsidR="00BF6429" w:rsidRPr="002624B8">
        <w:rPr>
          <w:rFonts w:ascii="Times New Roman" w:eastAsia="方正仿宋_GBK" w:hAnsi="Times New Roman" w:cs="Times New Roman" w:hint="eastAsia"/>
          <w:sz w:val="32"/>
          <w:szCs w:val="32"/>
        </w:rPr>
        <w:t>强村富民公司</w:t>
      </w:r>
      <w:r w:rsidR="007D3671" w:rsidRPr="002624B8">
        <w:rPr>
          <w:rFonts w:ascii="Times New Roman" w:eastAsia="方正仿宋_GBK" w:hAnsi="Times New Roman" w:cs="Times New Roman" w:hint="eastAsia"/>
          <w:sz w:val="32"/>
          <w:szCs w:val="32"/>
        </w:rPr>
        <w:t>承接农村小型工程，逐步</w:t>
      </w:r>
      <w:r w:rsidR="0078508C" w:rsidRPr="002624B8">
        <w:rPr>
          <w:rFonts w:ascii="Times New Roman" w:eastAsia="方正仿宋_GBK" w:hAnsi="Times New Roman" w:cs="Times New Roman" w:hint="eastAsia"/>
          <w:sz w:val="32"/>
          <w:szCs w:val="32"/>
        </w:rPr>
        <w:t>将成功经验</w:t>
      </w:r>
      <w:r w:rsidR="007D3671" w:rsidRPr="002624B8">
        <w:rPr>
          <w:rFonts w:ascii="Times New Roman" w:eastAsia="方正仿宋_GBK" w:hAnsi="Times New Roman" w:cs="Times New Roman" w:hint="eastAsia"/>
          <w:sz w:val="32"/>
          <w:szCs w:val="32"/>
        </w:rPr>
        <w:t>推广至全市并</w:t>
      </w:r>
      <w:r w:rsidR="00494D21" w:rsidRPr="002624B8">
        <w:rPr>
          <w:rFonts w:ascii="Times New Roman" w:eastAsia="方正仿宋_GBK" w:hAnsi="Times New Roman" w:cs="Times New Roman" w:hint="eastAsia"/>
          <w:sz w:val="32"/>
          <w:szCs w:val="32"/>
        </w:rPr>
        <w:t>实现常态化，鼓励有条件的</w:t>
      </w:r>
      <w:r w:rsidR="00BF6429" w:rsidRPr="002624B8">
        <w:rPr>
          <w:rFonts w:ascii="Times New Roman" w:eastAsia="方正仿宋_GBK" w:hAnsi="Times New Roman" w:cs="Times New Roman" w:hint="eastAsia"/>
          <w:sz w:val="32"/>
          <w:szCs w:val="32"/>
        </w:rPr>
        <w:t>强村富民公司</w:t>
      </w:r>
      <w:r w:rsidR="00494D21" w:rsidRPr="002624B8">
        <w:rPr>
          <w:rFonts w:ascii="Times New Roman" w:eastAsia="方正仿宋_GBK" w:hAnsi="Times New Roman" w:cs="Times New Roman" w:hint="eastAsia"/>
          <w:sz w:val="32"/>
          <w:szCs w:val="32"/>
        </w:rPr>
        <w:t>积极办理有关工程资质，拓展业务承接范围</w:t>
      </w:r>
      <w:r w:rsidR="007D3671" w:rsidRPr="002624B8">
        <w:rPr>
          <w:rFonts w:ascii="Times New Roman" w:eastAsia="方正仿宋_GBK" w:hAnsi="Times New Roman" w:cs="Times New Roman" w:hint="eastAsia"/>
          <w:sz w:val="32"/>
          <w:szCs w:val="32"/>
        </w:rPr>
        <w:t>，带动村集体和村民实现增收</w:t>
      </w:r>
      <w:r w:rsidR="00494D21" w:rsidRPr="002624B8">
        <w:rPr>
          <w:rFonts w:ascii="Times New Roman" w:eastAsia="方正仿宋_GBK" w:hAnsi="Times New Roman" w:cs="Times New Roman" w:hint="eastAsia"/>
          <w:sz w:val="32"/>
          <w:szCs w:val="32"/>
        </w:rPr>
        <w:t>。</w:t>
      </w:r>
    </w:p>
    <w:p w14:paraId="2F543F82" w14:textId="4C36DA99" w:rsidR="003A0968" w:rsidRPr="002624B8" w:rsidRDefault="003A0968" w:rsidP="001E0B4A">
      <w:pPr>
        <w:spacing w:line="570" w:lineRule="exact"/>
        <w:ind w:firstLineChars="200" w:firstLine="640"/>
        <w:rPr>
          <w:rFonts w:ascii="Times New Roman" w:eastAsia="方正仿宋_GBK" w:hAnsi="Times New Roman" w:cs="Times New Roman"/>
          <w:sz w:val="32"/>
          <w:szCs w:val="32"/>
        </w:rPr>
      </w:pPr>
      <w:r w:rsidRPr="002624B8">
        <w:rPr>
          <w:rFonts w:ascii="方正楷体_GBK" w:eastAsia="方正楷体_GBK" w:hAnsi="Times New Roman" w:cs="Times New Roman" w:hint="eastAsia"/>
          <w:sz w:val="32"/>
          <w:szCs w:val="32"/>
        </w:rPr>
        <w:t>（</w:t>
      </w:r>
      <w:r w:rsidR="007D3671" w:rsidRPr="002624B8">
        <w:rPr>
          <w:rFonts w:ascii="方正楷体_GBK" w:eastAsia="方正楷体_GBK" w:hAnsi="Times New Roman" w:cs="Times New Roman" w:hint="eastAsia"/>
          <w:sz w:val="32"/>
          <w:szCs w:val="32"/>
        </w:rPr>
        <w:t>四</w:t>
      </w:r>
      <w:r w:rsidRPr="002624B8">
        <w:rPr>
          <w:rFonts w:ascii="方正楷体_GBK" w:eastAsia="方正楷体_GBK" w:hAnsi="Times New Roman" w:cs="Times New Roman" w:hint="eastAsia"/>
          <w:sz w:val="32"/>
          <w:szCs w:val="32"/>
        </w:rPr>
        <w:t>）</w:t>
      </w:r>
      <w:r w:rsidR="00294593" w:rsidRPr="002624B8">
        <w:rPr>
          <w:rFonts w:ascii="方正楷体_GBK" w:eastAsia="方正楷体_GBK" w:hAnsi="Times New Roman" w:cs="Times New Roman" w:hint="eastAsia"/>
          <w:sz w:val="32"/>
          <w:szCs w:val="32"/>
        </w:rPr>
        <w:t>落实容错免责</w:t>
      </w:r>
      <w:r w:rsidRPr="002624B8">
        <w:rPr>
          <w:rFonts w:ascii="方正楷体_GBK" w:eastAsia="方正楷体_GBK" w:hAnsi="Times New Roman" w:cs="Times New Roman" w:hint="eastAsia"/>
          <w:sz w:val="32"/>
          <w:szCs w:val="32"/>
        </w:rPr>
        <w:t>。</w:t>
      </w:r>
      <w:r w:rsidR="00294593" w:rsidRPr="002624B8">
        <w:rPr>
          <w:rFonts w:ascii="Times New Roman" w:eastAsia="方正仿宋_GBK" w:hAnsi="Times New Roman" w:cs="Times New Roman" w:hint="eastAsia"/>
          <w:sz w:val="32"/>
          <w:szCs w:val="32"/>
        </w:rPr>
        <w:t>全面</w:t>
      </w:r>
      <w:r w:rsidR="00B9262A" w:rsidRPr="002624B8">
        <w:rPr>
          <w:rFonts w:ascii="Times New Roman" w:eastAsia="方正仿宋_GBK" w:hAnsi="Times New Roman" w:cs="Times New Roman" w:hint="eastAsia"/>
          <w:sz w:val="32"/>
          <w:szCs w:val="32"/>
        </w:rPr>
        <w:t>落实“三个区分开来”，</w:t>
      </w:r>
      <w:r w:rsidR="00C44506" w:rsidRPr="002624B8">
        <w:rPr>
          <w:rFonts w:ascii="Times New Roman" w:eastAsia="方正仿宋_GBK" w:hAnsi="Times New Roman" w:cs="Times New Roman" w:hint="eastAsia"/>
          <w:sz w:val="32"/>
          <w:szCs w:val="32"/>
        </w:rPr>
        <w:t>允许基层干部先行先试，激励干部奋发作为、勇于担当，</w:t>
      </w:r>
      <w:r w:rsidR="00B9262A" w:rsidRPr="002624B8">
        <w:rPr>
          <w:rFonts w:ascii="Times New Roman" w:eastAsia="方正仿宋_GBK" w:hAnsi="Times New Roman" w:cs="Times New Roman" w:hint="eastAsia"/>
          <w:sz w:val="32"/>
          <w:szCs w:val="32"/>
        </w:rPr>
        <w:t>精准实施容错免责机制，做好容错纠错</w:t>
      </w:r>
      <w:r w:rsidR="00C44506" w:rsidRPr="002624B8">
        <w:rPr>
          <w:rFonts w:ascii="Times New Roman" w:eastAsia="方正仿宋_GBK" w:hAnsi="Times New Roman" w:cs="Times New Roman" w:hint="eastAsia"/>
          <w:sz w:val="32"/>
          <w:szCs w:val="32"/>
        </w:rPr>
        <w:t>和保驾护航</w:t>
      </w:r>
      <w:r w:rsidR="00B9262A" w:rsidRPr="002624B8">
        <w:rPr>
          <w:rFonts w:ascii="Times New Roman" w:eastAsia="方正仿宋_GBK" w:hAnsi="Times New Roman" w:cs="Times New Roman" w:hint="eastAsia"/>
          <w:sz w:val="32"/>
          <w:szCs w:val="32"/>
        </w:rPr>
        <w:t>工作</w:t>
      </w:r>
      <w:r w:rsidR="00C44506" w:rsidRPr="002624B8">
        <w:rPr>
          <w:rFonts w:ascii="Times New Roman" w:eastAsia="方正仿宋_GBK" w:hAnsi="Times New Roman" w:cs="Times New Roman" w:hint="eastAsia"/>
          <w:sz w:val="32"/>
          <w:szCs w:val="32"/>
        </w:rPr>
        <w:t>，</w:t>
      </w:r>
      <w:r w:rsidR="00B9262A" w:rsidRPr="002624B8">
        <w:rPr>
          <w:rFonts w:ascii="Times New Roman" w:eastAsia="方正仿宋_GBK" w:hAnsi="Times New Roman" w:cs="Times New Roman" w:hint="eastAsia"/>
          <w:sz w:val="32"/>
          <w:szCs w:val="32"/>
        </w:rPr>
        <w:t>为担当者担当、为负责者负责。</w:t>
      </w:r>
    </w:p>
    <w:sectPr w:rsidR="003A0968" w:rsidRPr="002624B8" w:rsidSect="001E0B4A">
      <w:footerReference w:type="even" r:id="rId8"/>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309BF" w14:textId="77777777" w:rsidR="00FB3477" w:rsidRDefault="00FB3477" w:rsidP="0045556D">
      <w:r>
        <w:separator/>
      </w:r>
    </w:p>
  </w:endnote>
  <w:endnote w:type="continuationSeparator" w:id="0">
    <w:p w14:paraId="497F740D" w14:textId="77777777" w:rsidR="00FB3477" w:rsidRDefault="00FB3477" w:rsidP="00455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variable"/>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683968"/>
      <w:docPartObj>
        <w:docPartGallery w:val="Page Numbers (Bottom of Page)"/>
        <w:docPartUnique/>
      </w:docPartObj>
    </w:sdtPr>
    <w:sdtEndPr>
      <w:rPr>
        <w:rFonts w:asciiTheme="minorEastAsia" w:hAnsiTheme="minorEastAsia"/>
        <w:sz w:val="28"/>
        <w:szCs w:val="28"/>
      </w:rPr>
    </w:sdtEndPr>
    <w:sdtContent>
      <w:p w14:paraId="1162A310" w14:textId="4235A283" w:rsidR="003125EF" w:rsidRPr="003125EF" w:rsidRDefault="003125EF">
        <w:pPr>
          <w:pStyle w:val="a5"/>
          <w:rPr>
            <w:rFonts w:asciiTheme="minorEastAsia" w:hAnsiTheme="minorEastAsia"/>
            <w:sz w:val="28"/>
            <w:szCs w:val="28"/>
          </w:rPr>
        </w:pPr>
        <w:r w:rsidRPr="003125EF">
          <w:rPr>
            <w:rFonts w:asciiTheme="minorEastAsia" w:hAnsiTheme="minorEastAsia"/>
            <w:sz w:val="28"/>
            <w:szCs w:val="28"/>
          </w:rPr>
          <w:fldChar w:fldCharType="begin"/>
        </w:r>
        <w:r w:rsidRPr="003125EF">
          <w:rPr>
            <w:rFonts w:asciiTheme="minorEastAsia" w:hAnsiTheme="minorEastAsia"/>
            <w:sz w:val="28"/>
            <w:szCs w:val="28"/>
          </w:rPr>
          <w:instrText>PAGE   \* MERGEFORMAT</w:instrText>
        </w:r>
        <w:r w:rsidRPr="003125EF">
          <w:rPr>
            <w:rFonts w:asciiTheme="minorEastAsia" w:hAnsiTheme="minorEastAsia"/>
            <w:sz w:val="28"/>
            <w:szCs w:val="28"/>
          </w:rPr>
          <w:fldChar w:fldCharType="separate"/>
        </w:r>
        <w:r w:rsidRPr="003125EF">
          <w:rPr>
            <w:rFonts w:asciiTheme="minorEastAsia" w:hAnsiTheme="minorEastAsia"/>
            <w:sz w:val="28"/>
            <w:szCs w:val="28"/>
            <w:lang w:val="zh-CN"/>
          </w:rPr>
          <w:t>2</w:t>
        </w:r>
        <w:r w:rsidRPr="003125EF">
          <w:rPr>
            <w:rFonts w:asciiTheme="minorEastAsia" w:hAnsiTheme="minorEastAsia"/>
            <w:sz w:val="28"/>
            <w:szCs w:val="28"/>
          </w:rPr>
          <w:fldChar w:fldCharType="end"/>
        </w:r>
      </w:p>
    </w:sdtContent>
  </w:sdt>
  <w:p w14:paraId="08554EBA" w14:textId="77777777" w:rsidR="003125EF" w:rsidRDefault="003125E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2849188"/>
      <w:docPartObj>
        <w:docPartGallery w:val="Page Numbers (Bottom of Page)"/>
        <w:docPartUnique/>
      </w:docPartObj>
    </w:sdtPr>
    <w:sdtEndPr>
      <w:rPr>
        <w:rFonts w:asciiTheme="minorEastAsia" w:hAnsiTheme="minorEastAsia"/>
        <w:sz w:val="28"/>
        <w:szCs w:val="28"/>
      </w:rPr>
    </w:sdtEndPr>
    <w:sdtContent>
      <w:p w14:paraId="386F5A8A" w14:textId="17FF9D06" w:rsidR="003125EF" w:rsidRPr="003125EF" w:rsidRDefault="003125EF">
        <w:pPr>
          <w:pStyle w:val="a5"/>
          <w:jc w:val="right"/>
          <w:rPr>
            <w:rFonts w:asciiTheme="minorEastAsia" w:hAnsiTheme="minorEastAsia"/>
            <w:sz w:val="28"/>
            <w:szCs w:val="28"/>
          </w:rPr>
        </w:pPr>
        <w:r w:rsidRPr="003125EF">
          <w:rPr>
            <w:rFonts w:asciiTheme="minorEastAsia" w:hAnsiTheme="minorEastAsia"/>
            <w:sz w:val="28"/>
            <w:szCs w:val="28"/>
          </w:rPr>
          <w:fldChar w:fldCharType="begin"/>
        </w:r>
        <w:r w:rsidRPr="003125EF">
          <w:rPr>
            <w:rFonts w:asciiTheme="minorEastAsia" w:hAnsiTheme="minorEastAsia"/>
            <w:sz w:val="28"/>
            <w:szCs w:val="28"/>
          </w:rPr>
          <w:instrText>PAGE   \* MERGEFORMAT</w:instrText>
        </w:r>
        <w:r w:rsidRPr="003125EF">
          <w:rPr>
            <w:rFonts w:asciiTheme="minorEastAsia" w:hAnsiTheme="minorEastAsia"/>
            <w:sz w:val="28"/>
            <w:szCs w:val="28"/>
          </w:rPr>
          <w:fldChar w:fldCharType="separate"/>
        </w:r>
        <w:r w:rsidRPr="003125EF">
          <w:rPr>
            <w:rFonts w:asciiTheme="minorEastAsia" w:hAnsiTheme="minorEastAsia"/>
            <w:sz w:val="28"/>
            <w:szCs w:val="28"/>
            <w:lang w:val="zh-CN"/>
          </w:rPr>
          <w:t>2</w:t>
        </w:r>
        <w:r w:rsidRPr="003125EF">
          <w:rPr>
            <w:rFonts w:asciiTheme="minorEastAsia" w:hAnsiTheme="minorEastAsia"/>
            <w:sz w:val="28"/>
            <w:szCs w:val="28"/>
          </w:rPr>
          <w:fldChar w:fldCharType="end"/>
        </w:r>
      </w:p>
    </w:sdtContent>
  </w:sdt>
  <w:p w14:paraId="49F89360" w14:textId="77777777" w:rsidR="003125EF" w:rsidRDefault="003125E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EC4B9" w14:textId="77777777" w:rsidR="00FB3477" w:rsidRDefault="00FB3477" w:rsidP="0045556D">
      <w:r>
        <w:separator/>
      </w:r>
    </w:p>
  </w:footnote>
  <w:footnote w:type="continuationSeparator" w:id="0">
    <w:p w14:paraId="4F048EF7" w14:textId="77777777" w:rsidR="00FB3477" w:rsidRDefault="00FB3477" w:rsidP="004555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A6F34"/>
    <w:multiLevelType w:val="hybridMultilevel"/>
    <w:tmpl w:val="B9E07ABC"/>
    <w:lvl w:ilvl="0" w:tplc="94A02632">
      <w:start w:val="1"/>
      <w:numFmt w:val="decimalEnclosedCircle"/>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9D310B6"/>
    <w:multiLevelType w:val="hybridMultilevel"/>
    <w:tmpl w:val="20EA13BC"/>
    <w:lvl w:ilvl="0" w:tplc="201C2D4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D0B3416"/>
    <w:multiLevelType w:val="hybridMultilevel"/>
    <w:tmpl w:val="6DEC796C"/>
    <w:lvl w:ilvl="0" w:tplc="A5C634E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30C7DF8"/>
    <w:multiLevelType w:val="hybridMultilevel"/>
    <w:tmpl w:val="BDA054C0"/>
    <w:lvl w:ilvl="0" w:tplc="95FC8CE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488"/>
    <w:rsid w:val="0000433B"/>
    <w:rsid w:val="00042B39"/>
    <w:rsid w:val="00052516"/>
    <w:rsid w:val="000901DE"/>
    <w:rsid w:val="000A68E5"/>
    <w:rsid w:val="000B3626"/>
    <w:rsid w:val="000B56EB"/>
    <w:rsid w:val="000D30FD"/>
    <w:rsid w:val="000E071A"/>
    <w:rsid w:val="000E2190"/>
    <w:rsid w:val="000E311A"/>
    <w:rsid w:val="000F319B"/>
    <w:rsid w:val="001069E9"/>
    <w:rsid w:val="001125C9"/>
    <w:rsid w:val="00117910"/>
    <w:rsid w:val="001426E7"/>
    <w:rsid w:val="001465E8"/>
    <w:rsid w:val="00147346"/>
    <w:rsid w:val="00151005"/>
    <w:rsid w:val="0017181E"/>
    <w:rsid w:val="00172109"/>
    <w:rsid w:val="00181294"/>
    <w:rsid w:val="00191A39"/>
    <w:rsid w:val="001978D1"/>
    <w:rsid w:val="001B082E"/>
    <w:rsid w:val="001B3E67"/>
    <w:rsid w:val="001E0B4A"/>
    <w:rsid w:val="001E4088"/>
    <w:rsid w:val="001F1ED7"/>
    <w:rsid w:val="001F5BD0"/>
    <w:rsid w:val="001F71FA"/>
    <w:rsid w:val="0021204E"/>
    <w:rsid w:val="00214A20"/>
    <w:rsid w:val="00227BC2"/>
    <w:rsid w:val="002411E4"/>
    <w:rsid w:val="00252447"/>
    <w:rsid w:val="002624B8"/>
    <w:rsid w:val="00294496"/>
    <w:rsid w:val="00294593"/>
    <w:rsid w:val="002B6A56"/>
    <w:rsid w:val="002D1663"/>
    <w:rsid w:val="002F7A75"/>
    <w:rsid w:val="003008A6"/>
    <w:rsid w:val="00301937"/>
    <w:rsid w:val="003125EF"/>
    <w:rsid w:val="00313835"/>
    <w:rsid w:val="003406E3"/>
    <w:rsid w:val="00347FFB"/>
    <w:rsid w:val="00353B6A"/>
    <w:rsid w:val="00380519"/>
    <w:rsid w:val="0039500C"/>
    <w:rsid w:val="003A0968"/>
    <w:rsid w:val="003C25D4"/>
    <w:rsid w:val="003F23A4"/>
    <w:rsid w:val="00426E0E"/>
    <w:rsid w:val="0043333A"/>
    <w:rsid w:val="00434E09"/>
    <w:rsid w:val="00447ACD"/>
    <w:rsid w:val="00451015"/>
    <w:rsid w:val="00451715"/>
    <w:rsid w:val="0045556D"/>
    <w:rsid w:val="00457C78"/>
    <w:rsid w:val="0046402C"/>
    <w:rsid w:val="00494D21"/>
    <w:rsid w:val="004A42FC"/>
    <w:rsid w:val="004C0432"/>
    <w:rsid w:val="004C4944"/>
    <w:rsid w:val="004C6564"/>
    <w:rsid w:val="004D742F"/>
    <w:rsid w:val="004E1931"/>
    <w:rsid w:val="004E19DB"/>
    <w:rsid w:val="004E61C9"/>
    <w:rsid w:val="0051717B"/>
    <w:rsid w:val="005225D2"/>
    <w:rsid w:val="00525CBA"/>
    <w:rsid w:val="00540458"/>
    <w:rsid w:val="005438FE"/>
    <w:rsid w:val="00581928"/>
    <w:rsid w:val="0059324B"/>
    <w:rsid w:val="005A640D"/>
    <w:rsid w:val="005D2C20"/>
    <w:rsid w:val="005D47DA"/>
    <w:rsid w:val="005F7E47"/>
    <w:rsid w:val="006034DA"/>
    <w:rsid w:val="00646D16"/>
    <w:rsid w:val="006543A7"/>
    <w:rsid w:val="006548FC"/>
    <w:rsid w:val="00657C3E"/>
    <w:rsid w:val="00676F76"/>
    <w:rsid w:val="0069794B"/>
    <w:rsid w:val="006C47F9"/>
    <w:rsid w:val="006E372D"/>
    <w:rsid w:val="00712A8F"/>
    <w:rsid w:val="00723F89"/>
    <w:rsid w:val="007379E1"/>
    <w:rsid w:val="007441E1"/>
    <w:rsid w:val="00760739"/>
    <w:rsid w:val="007704A2"/>
    <w:rsid w:val="00776617"/>
    <w:rsid w:val="0078508C"/>
    <w:rsid w:val="00785697"/>
    <w:rsid w:val="007A1A41"/>
    <w:rsid w:val="007A362F"/>
    <w:rsid w:val="007B2835"/>
    <w:rsid w:val="007C1F47"/>
    <w:rsid w:val="007C6588"/>
    <w:rsid w:val="007D0B40"/>
    <w:rsid w:val="007D3671"/>
    <w:rsid w:val="007E1215"/>
    <w:rsid w:val="007E1EDC"/>
    <w:rsid w:val="007E7D07"/>
    <w:rsid w:val="007E7E74"/>
    <w:rsid w:val="007F729B"/>
    <w:rsid w:val="00814F20"/>
    <w:rsid w:val="00815350"/>
    <w:rsid w:val="0081569B"/>
    <w:rsid w:val="00816A62"/>
    <w:rsid w:val="008438BA"/>
    <w:rsid w:val="0084725E"/>
    <w:rsid w:val="008630D8"/>
    <w:rsid w:val="0086718A"/>
    <w:rsid w:val="008675BE"/>
    <w:rsid w:val="00894D9F"/>
    <w:rsid w:val="008A1466"/>
    <w:rsid w:val="008B0FD7"/>
    <w:rsid w:val="008B287D"/>
    <w:rsid w:val="008B6F56"/>
    <w:rsid w:val="008E2488"/>
    <w:rsid w:val="008F5C05"/>
    <w:rsid w:val="008F6327"/>
    <w:rsid w:val="00901ACF"/>
    <w:rsid w:val="0090474F"/>
    <w:rsid w:val="00904C78"/>
    <w:rsid w:val="009108CB"/>
    <w:rsid w:val="00916BF3"/>
    <w:rsid w:val="00917265"/>
    <w:rsid w:val="00922A11"/>
    <w:rsid w:val="009605FE"/>
    <w:rsid w:val="0097098A"/>
    <w:rsid w:val="009828D7"/>
    <w:rsid w:val="009C051E"/>
    <w:rsid w:val="009D1375"/>
    <w:rsid w:val="009D29B4"/>
    <w:rsid w:val="009D5A79"/>
    <w:rsid w:val="00A0440E"/>
    <w:rsid w:val="00A227BC"/>
    <w:rsid w:val="00A24C1B"/>
    <w:rsid w:val="00A666BF"/>
    <w:rsid w:val="00A814F5"/>
    <w:rsid w:val="00A93A7F"/>
    <w:rsid w:val="00AB20C6"/>
    <w:rsid w:val="00AD13BD"/>
    <w:rsid w:val="00AD5D55"/>
    <w:rsid w:val="00AE7909"/>
    <w:rsid w:val="00B079DA"/>
    <w:rsid w:val="00B367E3"/>
    <w:rsid w:val="00B41718"/>
    <w:rsid w:val="00B43E93"/>
    <w:rsid w:val="00B45C6E"/>
    <w:rsid w:val="00B6590E"/>
    <w:rsid w:val="00B72C1D"/>
    <w:rsid w:val="00B8006C"/>
    <w:rsid w:val="00B827B9"/>
    <w:rsid w:val="00B9262A"/>
    <w:rsid w:val="00B92EE1"/>
    <w:rsid w:val="00BA4AE7"/>
    <w:rsid w:val="00BA5788"/>
    <w:rsid w:val="00BD66C9"/>
    <w:rsid w:val="00BF3EF0"/>
    <w:rsid w:val="00BF4950"/>
    <w:rsid w:val="00BF6429"/>
    <w:rsid w:val="00C02CBA"/>
    <w:rsid w:val="00C06495"/>
    <w:rsid w:val="00C06D19"/>
    <w:rsid w:val="00C1069C"/>
    <w:rsid w:val="00C17149"/>
    <w:rsid w:val="00C219F7"/>
    <w:rsid w:val="00C27BED"/>
    <w:rsid w:val="00C36DA9"/>
    <w:rsid w:val="00C402DE"/>
    <w:rsid w:val="00C44506"/>
    <w:rsid w:val="00C47941"/>
    <w:rsid w:val="00C52757"/>
    <w:rsid w:val="00C931B3"/>
    <w:rsid w:val="00CA482A"/>
    <w:rsid w:val="00CA59B1"/>
    <w:rsid w:val="00CB38FD"/>
    <w:rsid w:val="00CC51FD"/>
    <w:rsid w:val="00D037D0"/>
    <w:rsid w:val="00D04847"/>
    <w:rsid w:val="00D22827"/>
    <w:rsid w:val="00D35A1A"/>
    <w:rsid w:val="00D35D69"/>
    <w:rsid w:val="00D37C1C"/>
    <w:rsid w:val="00D628B6"/>
    <w:rsid w:val="00D8223B"/>
    <w:rsid w:val="00DA55EC"/>
    <w:rsid w:val="00DC5B89"/>
    <w:rsid w:val="00DF301F"/>
    <w:rsid w:val="00E00074"/>
    <w:rsid w:val="00E00C2F"/>
    <w:rsid w:val="00E03DC1"/>
    <w:rsid w:val="00E17956"/>
    <w:rsid w:val="00E30DCB"/>
    <w:rsid w:val="00E626B1"/>
    <w:rsid w:val="00E70CB1"/>
    <w:rsid w:val="00E8457F"/>
    <w:rsid w:val="00E910EA"/>
    <w:rsid w:val="00E96B2A"/>
    <w:rsid w:val="00ED3012"/>
    <w:rsid w:val="00EF1EFC"/>
    <w:rsid w:val="00EF2BBC"/>
    <w:rsid w:val="00F03BCC"/>
    <w:rsid w:val="00F0798F"/>
    <w:rsid w:val="00F100A2"/>
    <w:rsid w:val="00F21214"/>
    <w:rsid w:val="00F33C6E"/>
    <w:rsid w:val="00F417F0"/>
    <w:rsid w:val="00F533BD"/>
    <w:rsid w:val="00F55375"/>
    <w:rsid w:val="00F81E92"/>
    <w:rsid w:val="00FA2100"/>
    <w:rsid w:val="00FB07AB"/>
    <w:rsid w:val="00FB3477"/>
    <w:rsid w:val="00FB3928"/>
    <w:rsid w:val="00FC24B6"/>
    <w:rsid w:val="00FE4288"/>
    <w:rsid w:val="00FF4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BD37F9"/>
  <w15:chartTrackingRefBased/>
  <w15:docId w15:val="{126751CC-6F32-4484-9F58-E7E70C64D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556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5556D"/>
    <w:rPr>
      <w:sz w:val="18"/>
      <w:szCs w:val="18"/>
    </w:rPr>
  </w:style>
  <w:style w:type="paragraph" w:styleId="a5">
    <w:name w:val="footer"/>
    <w:basedOn w:val="a"/>
    <w:link w:val="a6"/>
    <w:uiPriority w:val="99"/>
    <w:unhideWhenUsed/>
    <w:rsid w:val="0045556D"/>
    <w:pPr>
      <w:tabs>
        <w:tab w:val="center" w:pos="4153"/>
        <w:tab w:val="right" w:pos="8306"/>
      </w:tabs>
      <w:snapToGrid w:val="0"/>
      <w:jc w:val="left"/>
    </w:pPr>
    <w:rPr>
      <w:sz w:val="18"/>
      <w:szCs w:val="18"/>
    </w:rPr>
  </w:style>
  <w:style w:type="character" w:customStyle="1" w:styleId="a6">
    <w:name w:val="页脚 字符"/>
    <w:basedOn w:val="a0"/>
    <w:link w:val="a5"/>
    <w:uiPriority w:val="99"/>
    <w:rsid w:val="0045556D"/>
    <w:rPr>
      <w:sz w:val="18"/>
      <w:szCs w:val="18"/>
    </w:rPr>
  </w:style>
  <w:style w:type="paragraph" w:styleId="a7">
    <w:name w:val="List Paragraph"/>
    <w:basedOn w:val="a"/>
    <w:uiPriority w:val="34"/>
    <w:qFormat/>
    <w:rsid w:val="0045556D"/>
    <w:pPr>
      <w:ind w:firstLineChars="200" w:firstLine="420"/>
    </w:pPr>
  </w:style>
  <w:style w:type="table" w:styleId="a8">
    <w:name w:val="Table Grid"/>
    <w:basedOn w:val="a1"/>
    <w:uiPriority w:val="39"/>
    <w:rsid w:val="00B72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EF1EFC"/>
    <w:rPr>
      <w:sz w:val="21"/>
      <w:szCs w:val="21"/>
    </w:rPr>
  </w:style>
  <w:style w:type="paragraph" w:styleId="aa">
    <w:name w:val="annotation text"/>
    <w:basedOn w:val="a"/>
    <w:link w:val="ab"/>
    <w:uiPriority w:val="99"/>
    <w:semiHidden/>
    <w:unhideWhenUsed/>
    <w:rsid w:val="00EF1EFC"/>
    <w:pPr>
      <w:jc w:val="left"/>
    </w:pPr>
  </w:style>
  <w:style w:type="character" w:customStyle="1" w:styleId="ab">
    <w:name w:val="批注文字 字符"/>
    <w:basedOn w:val="a0"/>
    <w:link w:val="aa"/>
    <w:uiPriority w:val="99"/>
    <w:semiHidden/>
    <w:rsid w:val="00EF1EFC"/>
  </w:style>
  <w:style w:type="paragraph" w:styleId="ac">
    <w:name w:val="annotation subject"/>
    <w:basedOn w:val="aa"/>
    <w:next w:val="aa"/>
    <w:link w:val="ad"/>
    <w:uiPriority w:val="99"/>
    <w:semiHidden/>
    <w:unhideWhenUsed/>
    <w:rsid w:val="00EF1EFC"/>
    <w:rPr>
      <w:b/>
      <w:bCs/>
    </w:rPr>
  </w:style>
  <w:style w:type="character" w:customStyle="1" w:styleId="ad">
    <w:name w:val="批注主题 字符"/>
    <w:basedOn w:val="ab"/>
    <w:link w:val="ac"/>
    <w:uiPriority w:val="99"/>
    <w:semiHidden/>
    <w:rsid w:val="00EF1EFC"/>
    <w:rPr>
      <w:b/>
      <w:bCs/>
    </w:rPr>
  </w:style>
  <w:style w:type="paragraph" w:styleId="ae">
    <w:name w:val="Revision"/>
    <w:hidden/>
    <w:uiPriority w:val="99"/>
    <w:semiHidden/>
    <w:rsid w:val="002120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8E695-5DE6-4D06-B6CA-1302ED26B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1823</TotalTime>
  <Pages>7</Pages>
  <Words>505</Words>
  <Characters>2879</Characters>
  <Application>Microsoft Office Word</Application>
  <DocSecurity>0</DocSecurity>
  <Lines>23</Lines>
  <Paragraphs>6</Paragraphs>
  <ScaleCrop>false</ScaleCrop>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张浩</cp:lastModifiedBy>
  <cp:revision>68</cp:revision>
  <cp:lastPrinted>2024-11-20T03:05:00Z</cp:lastPrinted>
  <dcterms:created xsi:type="dcterms:W3CDTF">2024-11-14T00:38:00Z</dcterms:created>
  <dcterms:modified xsi:type="dcterms:W3CDTF">2025-03-21T01:13:00Z</dcterms:modified>
</cp:coreProperties>
</file>