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59C959">
      <w:pPr>
        <w:numPr>
          <w:ilvl w:val="0"/>
          <w:numId w:val="0"/>
        </w:numPr>
        <w:jc w:val="left"/>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附件4</w:t>
      </w:r>
      <w:bookmarkStart w:id="0" w:name="_GoBack"/>
      <w:bookmarkEnd w:id="0"/>
    </w:p>
    <w:p w14:paraId="589AC7FC">
      <w:pPr>
        <w:jc w:val="center"/>
        <w:rPr>
          <w:rFonts w:ascii="华文中宋" w:hAnsi="华文中宋" w:eastAsia="华文中宋" w:cs="华文中宋"/>
          <w:b/>
          <w:bCs/>
          <w:color w:val="000000"/>
          <w:sz w:val="44"/>
          <w:szCs w:val="44"/>
        </w:rPr>
      </w:pPr>
      <w:r>
        <w:rPr>
          <w:rFonts w:hint="eastAsia" w:ascii="华文中宋" w:hAnsi="华文中宋" w:eastAsia="华文中宋" w:cs="华文中宋"/>
          <w:b/>
          <w:bCs/>
          <w:color w:val="000000"/>
          <w:sz w:val="44"/>
          <w:szCs w:val="44"/>
        </w:rPr>
        <w:t>承诺书</w:t>
      </w:r>
    </w:p>
    <w:p w14:paraId="534A1710">
      <w:pPr>
        <w:jc w:val="center"/>
        <w:rPr>
          <w:rFonts w:hint="eastAsia"/>
          <w:color w:val="000000"/>
        </w:rPr>
      </w:pPr>
      <w:r>
        <w:rPr>
          <w:rFonts w:hint="eastAsia"/>
          <w:color w:val="000000"/>
        </w:rPr>
        <w:t>（样式）</w:t>
      </w:r>
    </w:p>
    <w:p w14:paraId="481E6B4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000000"/>
        </w:rPr>
      </w:pPr>
    </w:p>
    <w:p w14:paraId="3E1BB65B">
      <w:pPr>
        <w:rPr>
          <w:rFonts w:ascii="仿宋" w:hAnsi="仿宋" w:eastAsia="仿宋" w:cs="仿宋"/>
          <w:color w:val="000000"/>
          <w:sz w:val="28"/>
          <w:szCs w:val="28"/>
          <w:u w:val="single"/>
        </w:rPr>
      </w:pPr>
      <w:r>
        <w:rPr>
          <w:rFonts w:hint="eastAsia" w:ascii="仿宋" w:hAnsi="仿宋" w:eastAsia="仿宋" w:cs="仿宋"/>
          <w:color w:val="000000"/>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（公司）</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（具体日期）签订投资合同（增资扩产项目为取得发展改革或工业和信息化部门备案证），投资建设</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（项目名称），主要生产</w:t>
      </w:r>
      <w:r>
        <w:rPr>
          <w:rFonts w:hint="eastAsia" w:ascii="仿宋" w:hAnsi="仿宋" w:eastAsia="仿宋" w:cs="仿宋"/>
          <w:color w:val="000000"/>
          <w:sz w:val="28"/>
          <w:szCs w:val="28"/>
          <w:u w:val="single"/>
        </w:rPr>
        <w:t xml:space="preserve">              </w:t>
      </w:r>
    </w:p>
    <w:p w14:paraId="736CC877">
      <w:pPr>
        <w:rPr>
          <w:rFonts w:ascii="仿宋" w:hAnsi="仿宋" w:eastAsia="仿宋" w:cs="仿宋"/>
          <w:color w:val="000000"/>
          <w:sz w:val="28"/>
          <w:szCs w:val="28"/>
        </w:rPr>
      </w:pP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经营范围）。</w:t>
      </w:r>
    </w:p>
    <w:p w14:paraId="1B68B4DC">
      <w:pPr>
        <w:rPr>
          <w:rFonts w:ascii="仿宋" w:hAnsi="仿宋" w:eastAsia="仿宋" w:cs="仿宋"/>
          <w:color w:val="000000"/>
          <w:sz w:val="28"/>
          <w:szCs w:val="28"/>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（具体日期），本项目实际固定资产投资额</w:t>
      </w:r>
    </w:p>
    <w:p w14:paraId="7D29C6A2">
      <w:pPr>
        <w:rPr>
          <w:rFonts w:ascii="仿宋" w:hAnsi="仿宋" w:eastAsia="仿宋" w:cs="仿宋"/>
          <w:color w:val="000000"/>
          <w:sz w:val="28"/>
          <w:szCs w:val="28"/>
        </w:rPr>
      </w:pP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（具体金额），已超过或达到5亿元，本公司承诺，</w:t>
      </w:r>
    </w:p>
    <w:p w14:paraId="2897DB6B">
      <w:pPr>
        <w:rPr>
          <w:rFonts w:ascii="仿宋" w:hAnsi="仿宋" w:eastAsia="仿宋" w:cs="仿宋"/>
          <w:color w:val="auto"/>
          <w:sz w:val="28"/>
          <w:szCs w:val="28"/>
        </w:rPr>
      </w:pP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（具体日期）前实际到位固定资产投入可达到</w:t>
      </w:r>
      <w:r>
        <w:rPr>
          <w:rFonts w:ascii="仿宋" w:hAnsi="仿宋" w:eastAsia="仿宋" w:cs="仿宋"/>
          <w:color w:val="000000"/>
          <w:sz w:val="28"/>
          <w:szCs w:val="28"/>
        </w:rPr>
        <w:t>100%</w:t>
      </w:r>
      <w:r>
        <w:rPr>
          <w:rFonts w:hint="eastAsia" w:ascii="仿宋" w:hAnsi="仿宋" w:eastAsia="仿宋" w:cs="仿宋"/>
          <w:color w:val="000000"/>
          <w:sz w:val="28"/>
          <w:szCs w:val="28"/>
        </w:rPr>
        <w:t>。</w:t>
      </w:r>
      <w:r>
        <w:rPr>
          <w:rFonts w:hint="eastAsia" w:ascii="仿宋" w:hAnsi="仿宋" w:eastAsia="仿宋" w:cs="仿宋"/>
          <w:color w:val="auto"/>
          <w:sz w:val="28"/>
          <w:szCs w:val="28"/>
        </w:rPr>
        <w:t>（此段用于奖励措施中第（三）项奖励）</w:t>
      </w:r>
    </w:p>
    <w:p w14:paraId="3B42FEAA">
      <w:pPr>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本公司承诺，</w:t>
      </w:r>
      <w:r>
        <w:rPr>
          <w:rFonts w:ascii="仿宋" w:hAnsi="仿宋" w:eastAsia="仿宋" w:cs="仿宋"/>
          <w:color w:val="000000"/>
          <w:sz w:val="28"/>
          <w:szCs w:val="28"/>
        </w:rPr>
        <w:t>项目自建成投产后第二至第六个完整会计年度内其中一个完整会计年度财政贡献额</w:t>
      </w:r>
      <w:r>
        <w:rPr>
          <w:rFonts w:hint="eastAsia" w:ascii="仿宋" w:hAnsi="仿宋" w:eastAsia="仿宋" w:cs="仿宋"/>
          <w:color w:val="000000"/>
          <w:sz w:val="28"/>
          <w:szCs w:val="28"/>
        </w:rPr>
        <w:t>可</w:t>
      </w:r>
      <w:r>
        <w:rPr>
          <w:rFonts w:ascii="仿宋" w:hAnsi="仿宋" w:eastAsia="仿宋" w:cs="仿宋"/>
          <w:color w:val="000000"/>
          <w:sz w:val="28"/>
          <w:szCs w:val="28"/>
        </w:rPr>
        <w:t>达到25万元/亩以上</w:t>
      </w:r>
      <w:r>
        <w:rPr>
          <w:rFonts w:hint="eastAsia" w:ascii="仿宋" w:hAnsi="仿宋" w:eastAsia="仿宋" w:cs="仿宋"/>
          <w:color w:val="000000"/>
          <w:sz w:val="28"/>
          <w:szCs w:val="28"/>
        </w:rPr>
        <w:t>，特申请《鹤山市重大产业项目奖励办法》中奖励措施中第（一）/（二）/（三）项奖励。</w:t>
      </w:r>
    </w:p>
    <w:p w14:paraId="3FB827A6">
      <w:pPr>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若未达到以上要求，本公司承诺补回土地出让价格差额及退回已领取的奖励资金，否则由相关部门通过诉讼方式追回。</w:t>
      </w:r>
    </w:p>
    <w:p w14:paraId="3B4C66FA">
      <w:pPr>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特此承诺</w:t>
      </w:r>
    </w:p>
    <w:p w14:paraId="27625E34">
      <w:pPr>
        <w:ind w:firstLine="560" w:firstLineChars="200"/>
        <w:rPr>
          <w:rFonts w:ascii="仿宋" w:hAnsi="仿宋" w:eastAsia="仿宋" w:cs="仿宋"/>
          <w:color w:val="000000"/>
          <w:sz w:val="28"/>
          <w:szCs w:val="28"/>
        </w:rPr>
      </w:pPr>
    </w:p>
    <w:p w14:paraId="24475FA0">
      <w:pPr>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 xml:space="preserve">                                   （公司）</w:t>
      </w:r>
    </w:p>
    <w:p w14:paraId="2F138D28">
      <w:pPr>
        <w:ind w:firstLine="560" w:firstLineChars="200"/>
        <w:rPr>
          <w:rFonts w:hint="default" w:ascii="仿宋" w:hAnsi="仿宋" w:eastAsia="仿宋"/>
          <w:color w:val="000000"/>
          <w:sz w:val="28"/>
          <w:szCs w:val="28"/>
          <w:lang w:val="en-US" w:eastAsia="zh-CN"/>
        </w:rPr>
      </w:pPr>
      <w:r>
        <w:rPr>
          <w:rFonts w:hint="eastAsia" w:ascii="仿宋" w:hAnsi="仿宋" w:eastAsia="仿宋" w:cs="仿宋"/>
          <w:color w:val="000000"/>
          <w:sz w:val="28"/>
          <w:szCs w:val="28"/>
        </w:rPr>
        <w:t xml:space="preserve">                                   （日期）</w:t>
      </w:r>
    </w:p>
    <w:sectPr>
      <w:pgSz w:w="11906" w:h="16838"/>
      <w:pgMar w:top="2154" w:right="1417" w:bottom="204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kMDY2NzE1NmM0YzkwYzBkY2MwMDllNmQ3ZjJjMDcifQ=="/>
  </w:docVars>
  <w:rsids>
    <w:rsidRoot w:val="00000000"/>
    <w:rsid w:val="02867D72"/>
    <w:rsid w:val="19C42687"/>
    <w:rsid w:val="1B4E484D"/>
    <w:rsid w:val="25411A89"/>
    <w:rsid w:val="2C956F3F"/>
    <w:rsid w:val="3044103B"/>
    <w:rsid w:val="31856AB6"/>
    <w:rsid w:val="323E3FF1"/>
    <w:rsid w:val="4FEA473E"/>
    <w:rsid w:val="5F3E1AB4"/>
    <w:rsid w:val="627C6306"/>
    <w:rsid w:val="637B054C"/>
    <w:rsid w:val="6BBD672B"/>
    <w:rsid w:val="6E40667E"/>
    <w:rsid w:val="722A4EE5"/>
    <w:rsid w:val="737D7A7A"/>
    <w:rsid w:val="73E8080D"/>
    <w:rsid w:val="785D6677"/>
    <w:rsid w:val="7EE626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315</Words>
  <Characters>319</Characters>
  <Lines>0</Lines>
  <Paragraphs>0</Paragraphs>
  <TotalTime>31</TotalTime>
  <ScaleCrop>false</ScaleCrop>
  <LinksUpToDate>false</LinksUpToDate>
  <CharactersWithSpaces>510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2021-05-12T07:41:00Z</dcterms:created>
  <dc:creator>李某某</dc:creator>
  <cp:lastModifiedBy>    </cp:lastModifiedBy>
  <cp:lastPrinted>2025-06-12T07:23:48Z</cp:lastPrinted>
  <dcterms:modified xsi:type="dcterms:W3CDTF">2025-06-12T07:23:52Z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AC9F272BFC2B46A9B87801A60D9D61ED</vt:lpwstr>
  </property>
  <property fmtid="{D5CDD505-2E9C-101B-9397-08002B2CF9AE}" pid="4" name="KSOTemplateDocerSaveRecord">
    <vt:lpwstr>eyJoZGlkIjoiYWNkMDY2NzE1NmM0YzkwYzBkY2MwMDllNmQ3ZjJjMDciLCJ1c2VySWQiOiIxMDAzNzQwODI2In0=</vt:lpwstr>
  </property>
</Properties>
</file>