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0" w:after="0" w:line="52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关于供应商资格的声明函</w:t>
      </w:r>
    </w:p>
    <w:p>
      <w:pPr>
        <w:pStyle w:val="5"/>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rPr>
      </w:pPr>
    </w:p>
    <w:p>
      <w:pPr>
        <w:pStyle w:val="5"/>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lang w:eastAsia="zh-CN"/>
        </w:rPr>
        <w:t>鹤山市人力资源和社会保障局</w:t>
      </w:r>
    </w:p>
    <w:p>
      <w:pPr>
        <w:pStyle w:val="5"/>
        <w:pageBreakBefore w:val="0"/>
        <w:widowControl w:val="0"/>
        <w:kinsoku/>
        <w:wordWrap/>
        <w:overflowPunct/>
        <w:topLinePunct w:val="0"/>
        <w:autoSpaceDE/>
        <w:autoSpaceDN/>
        <w:bidi w:val="0"/>
        <w:adjustRightInd/>
        <w:snapToGrid/>
        <w:spacing w:line="520" w:lineRule="exact"/>
        <w:ind w:firstLine="48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由市场监管部门签发的我方营业执照或相关部门签发的我方相关单位登记证书或公安部门签发的我方自然人身份证明。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由相关部门签发的我方各类资质证书。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我方满足《中华人民共和国政府采购法》第二十二条规定。</w:t>
      </w:r>
    </w:p>
    <w:p>
      <w:pPr>
        <w:pStyle w:val="11"/>
        <w:keepNext w:val="0"/>
        <w:keepLines w:val="0"/>
        <w:pageBreakBefore w:val="0"/>
        <w:widowControl w:val="0"/>
        <w:kinsoku/>
        <w:wordWrap/>
        <w:overflowPunct/>
        <w:topLinePunct w:val="0"/>
        <w:autoSpaceDE/>
        <w:autoSpaceDN/>
        <w:bidi w:val="0"/>
        <w:adjustRightInd/>
        <w:snapToGrid/>
        <w:spacing w:before="0" w:after="0" w:line="5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11"/>
        <w:keepNext w:val="0"/>
        <w:keepLines w:val="0"/>
        <w:pageBreakBefore w:val="0"/>
        <w:widowControl w:val="0"/>
        <w:kinsoku/>
        <w:wordWrap/>
        <w:overflowPunct/>
        <w:topLinePunct w:val="0"/>
        <w:autoSpaceDE/>
        <w:autoSpaceDN/>
        <w:bidi w:val="0"/>
        <w:adjustRightInd/>
        <w:snapToGrid/>
        <w:spacing w:before="0" w:after="0" w:line="5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11"/>
        <w:keepNext w:val="0"/>
        <w:keepLines w:val="0"/>
        <w:pageBreakBefore w:val="0"/>
        <w:widowControl w:val="0"/>
        <w:kinsoku/>
        <w:wordWrap/>
        <w:overflowPunct/>
        <w:topLinePunct w:val="0"/>
        <w:autoSpaceDE/>
        <w:autoSpaceDN/>
        <w:bidi w:val="0"/>
        <w:adjustRightInd/>
        <w:snapToGrid/>
        <w:spacing w:before="0" w:after="0" w:line="5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11"/>
        <w:keepNext w:val="0"/>
        <w:keepLines w:val="0"/>
        <w:pageBreakBefore w:val="0"/>
        <w:widowControl w:val="0"/>
        <w:kinsoku/>
        <w:wordWrap/>
        <w:overflowPunct/>
        <w:topLinePunct w:val="0"/>
        <w:autoSpaceDE/>
        <w:autoSpaceDN/>
        <w:bidi w:val="0"/>
        <w:adjustRightInd/>
        <w:snapToGrid/>
        <w:spacing w:before="0" w:after="0" w:line="5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11"/>
        <w:keepNext w:val="0"/>
        <w:keepLines w:val="0"/>
        <w:pageBreakBefore w:val="0"/>
        <w:widowControl w:val="0"/>
        <w:kinsoku/>
        <w:wordWrap/>
        <w:overflowPunct/>
        <w:topLinePunct w:val="0"/>
        <w:autoSpaceDE/>
        <w:autoSpaceDN/>
        <w:bidi w:val="0"/>
        <w:adjustRightInd/>
        <w:snapToGrid/>
        <w:spacing w:before="0" w:after="0" w:line="5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11"/>
        <w:keepNext w:val="0"/>
        <w:keepLines w:val="0"/>
        <w:pageBreakBefore w:val="0"/>
        <w:widowControl w:val="0"/>
        <w:kinsoku/>
        <w:wordWrap/>
        <w:overflowPunct/>
        <w:topLinePunct w:val="0"/>
        <w:autoSpaceDE/>
        <w:autoSpaceDN/>
        <w:bidi w:val="0"/>
        <w:adjustRightInd/>
        <w:snapToGrid/>
        <w:spacing w:before="0" w:after="0" w:line="520" w:lineRule="exact"/>
        <w:ind w:left="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我方未被列入“信用</w:t>
      </w:r>
      <w:bookmarkStart w:id="0" w:name="_GoBack"/>
      <w:bookmarkEnd w:id="0"/>
      <w:r>
        <w:rPr>
          <w:rFonts w:hint="eastAsia" w:ascii="仿宋_GB2312" w:hAnsi="仿宋_GB2312" w:eastAsia="仿宋_GB2312" w:cs="仿宋_GB2312"/>
          <w:sz w:val="32"/>
          <w:szCs w:val="32"/>
        </w:rPr>
        <w:t>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我方单独参加响应，不与其他单位组成联合体参加本项目响应。</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20" w:lineRule="exact"/>
        <w:rPr>
          <w:rFonts w:hint="eastAsia" w:ascii="仿宋_GB2312" w:hAnsi="仿宋_GB2312" w:eastAsia="仿宋_GB2312" w:cs="仿宋_GB2312"/>
        </w:rPr>
      </w:pPr>
    </w:p>
    <w:p>
      <w:pPr>
        <w:pageBreakBefore w:val="0"/>
        <w:widowControl w:val="0"/>
        <w:kinsoku/>
        <w:wordWrap/>
        <w:overflowPunct/>
        <w:topLinePunct w:val="0"/>
        <w:autoSpaceDE w:val="0"/>
        <w:autoSpaceDN w:val="0"/>
        <w:bidi w:val="0"/>
        <w:adjustRightInd w:val="0"/>
        <w:snapToGrid/>
        <w:spacing w:line="520" w:lineRule="exact"/>
        <w:ind w:firstLine="640" w:firstLineChars="200"/>
        <w:jc w:val="right"/>
        <w:textAlignment w:val="baseline"/>
        <w:rPr>
          <w:rFonts w:hint="default" w:ascii="仿宋_GB2312" w:hAnsi="仿宋_GB2312" w:eastAsia="仿宋_GB2312" w:cs="仿宋_GB2312"/>
          <w:b w:val="0"/>
          <w:bCs/>
          <w:kern w:val="0"/>
          <w:sz w:val="32"/>
          <w:szCs w:val="32"/>
          <w:u w:val="single"/>
          <w:lang w:val="en-US" w:eastAsia="zh-CN"/>
        </w:rPr>
      </w:pPr>
      <w:r>
        <w:rPr>
          <w:rFonts w:hint="eastAsia" w:ascii="仿宋_GB2312" w:hAnsi="仿宋_GB2312" w:eastAsia="仿宋_GB2312" w:cs="仿宋_GB2312"/>
          <w:b w:val="0"/>
          <w:bCs/>
          <w:kern w:val="0"/>
          <w:sz w:val="32"/>
          <w:szCs w:val="32"/>
        </w:rPr>
        <w:t>供应商代表签字及盖公章：</w:t>
      </w:r>
      <w:r>
        <w:rPr>
          <w:rFonts w:hint="eastAsia" w:ascii="仿宋_GB2312" w:hAnsi="仿宋_GB2312" w:cs="仿宋_GB2312"/>
          <w:b w:val="0"/>
          <w:bCs/>
          <w:kern w:val="0"/>
          <w:sz w:val="32"/>
          <w:szCs w:val="32"/>
          <w:lang w:val="en-US" w:eastAsia="zh-CN"/>
        </w:rPr>
        <w:t>_________________</w:t>
      </w:r>
    </w:p>
    <w:p>
      <w:pPr>
        <w:pageBreakBefore w:val="0"/>
        <w:widowControl w:val="0"/>
        <w:kinsoku/>
        <w:wordWrap/>
        <w:overflowPunct/>
        <w:topLinePunct w:val="0"/>
        <w:autoSpaceDE w:val="0"/>
        <w:autoSpaceDN w:val="0"/>
        <w:bidi w:val="0"/>
        <w:adjustRightInd w:val="0"/>
        <w:snapToGrid/>
        <w:spacing w:line="520" w:lineRule="exact"/>
        <w:ind w:firstLine="640" w:firstLineChars="200"/>
        <w:jc w:val="right"/>
        <w:textAlignment w:val="baseline"/>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eastAsia="zh-CN"/>
        </w:rPr>
        <w:t>年</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eastAsia="zh-CN"/>
        </w:rPr>
        <w:t>月</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eastAsia="zh-CN"/>
        </w:rPr>
        <w:t>日</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ageBreakBefore w:val="0"/>
      <w:widowControl w:val="0"/>
      <w:kinsoku/>
      <w:wordWrap/>
      <w:overflowPunct/>
      <w:topLinePunct w:val="0"/>
      <w:bidi w:val="0"/>
      <w:snapToGrid/>
      <w:spacing w:before="0" w:after="0" w:line="52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1</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6F44E9C"/>
    <w:rsid w:val="2BAA56D7"/>
    <w:rsid w:val="2CDA3295"/>
    <w:rsid w:val="302F7348"/>
    <w:rsid w:val="3BEB21A1"/>
    <w:rsid w:val="3F6A403F"/>
    <w:rsid w:val="59BA11BF"/>
    <w:rsid w:val="6F5D05FA"/>
    <w:rsid w:val="77032CDB"/>
    <w:rsid w:val="DEFF7B7F"/>
    <w:rsid w:val="FBFB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2"/>
    <w:qFormat/>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2">
    <w:name w:val="批注框文本 Char"/>
    <w:basedOn w:val="10"/>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519</Words>
  <Characters>563</Characters>
  <Lines>4</Lines>
  <Paragraphs>1</Paragraphs>
  <TotalTime>1</TotalTime>
  <ScaleCrop>false</ScaleCrop>
  <LinksUpToDate>false</LinksUpToDate>
  <CharactersWithSpaces>586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2022-06-30T15:43:00Z</dcterms:created>
  <dc:creator>谭浩伟</dc:creator>
  <cp:lastModifiedBy>梁转华</cp:lastModifiedBy>
  <dcterms:modified xsi:type="dcterms:W3CDTF">2025-07-10T11:13:45Z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F69D1C7419284F7C9F54C86C3E1D83E6</vt:lpwstr>
  </property>
</Properties>
</file>